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45EFC" w14:textId="77777777" w:rsidR="00E51BA9" w:rsidRPr="00D120E4" w:rsidRDefault="00E51BA9" w:rsidP="00E51BA9">
      <w:pPr>
        <w:rPr>
          <w:rFonts w:eastAsia="Times New Roman" w:cs="Times New Roman"/>
          <w:b/>
          <w:color w:val="7030A0"/>
          <w:sz w:val="36"/>
          <w:szCs w:val="36"/>
        </w:rPr>
      </w:pPr>
      <w:r w:rsidRPr="00D120E4">
        <w:rPr>
          <w:rFonts w:eastAsia="Times New Roman" w:cs="Times New Roman"/>
          <w:b/>
          <w:color w:val="7030A0"/>
          <w:sz w:val="36"/>
          <w:szCs w:val="36"/>
        </w:rPr>
        <w:t>Spelling Links:</w:t>
      </w:r>
    </w:p>
    <w:p w14:paraId="77ECDB5C" w14:textId="77777777" w:rsidR="00E51BA9" w:rsidRPr="00FC39EF" w:rsidRDefault="0037567F" w:rsidP="00E51BA9">
      <w:pPr>
        <w:pStyle w:val="NormalWeb"/>
        <w:shd w:val="clear" w:color="auto" w:fill="FFFFFF"/>
        <w:spacing w:line="384" w:lineRule="atLeast"/>
        <w:rPr>
          <w:rFonts w:ascii="Arial" w:hAnsi="Arial" w:cs="Arial"/>
          <w:sz w:val="32"/>
        </w:rPr>
      </w:pPr>
      <w:hyperlink r:id="rId7" w:history="1">
        <w:r w:rsidR="001C1E85" w:rsidRPr="00803409">
          <w:rPr>
            <w:rStyle w:val="Hyperlink"/>
            <w:rFonts w:ascii="Arial" w:hAnsi="Arial" w:cs="Arial"/>
            <w:sz w:val="32"/>
          </w:rPr>
          <w:t>http://spellingcity.com</w:t>
        </w:r>
      </w:hyperlink>
      <w:r w:rsidR="001C1E85">
        <w:rPr>
          <w:rFonts w:ascii="Arial" w:hAnsi="Arial" w:cs="Arial"/>
          <w:sz w:val="32"/>
        </w:rPr>
        <w:t xml:space="preserve">  </w:t>
      </w:r>
      <w:r w:rsidR="00E51BA9" w:rsidRPr="004A6A83">
        <w:rPr>
          <w:rFonts w:ascii="Arial" w:hAnsi="Arial" w:cs="Arial"/>
        </w:rPr>
        <w:t xml:space="preserve">This </w:t>
      </w:r>
      <w:r w:rsidR="001C1E85" w:rsidRPr="004A6A83">
        <w:rPr>
          <w:rFonts w:ascii="Arial" w:hAnsi="Arial" w:cs="Arial"/>
        </w:rPr>
        <w:t>website helps students prepare for their weekly spelling tests</w:t>
      </w:r>
      <w:r w:rsidR="00E51BA9" w:rsidRPr="004A6A83">
        <w:rPr>
          <w:rFonts w:ascii="Arial" w:hAnsi="Arial" w:cs="Arial"/>
        </w:rPr>
        <w:t>.</w:t>
      </w:r>
      <w:r w:rsidR="001C1E85" w:rsidRPr="004A6A83">
        <w:rPr>
          <w:rFonts w:ascii="Arial" w:hAnsi="Arial" w:cs="Arial"/>
        </w:rPr>
        <w:t xml:space="preserve">  </w:t>
      </w:r>
      <w:r w:rsidR="00D120E4">
        <w:rPr>
          <w:rFonts w:ascii="Arial" w:hAnsi="Arial" w:cs="Arial"/>
        </w:rPr>
        <w:t xml:space="preserve">All you have to do is type in the weekly words.  The computer will say the words and use the words in a sentence.  </w:t>
      </w:r>
      <w:r w:rsidR="001C1E85" w:rsidRPr="004A6A83">
        <w:rPr>
          <w:rFonts w:ascii="Arial" w:hAnsi="Arial" w:cs="Arial"/>
        </w:rPr>
        <w:t>There is no fee to use the basic service.</w:t>
      </w:r>
    </w:p>
    <w:p w14:paraId="54A85540" w14:textId="77777777" w:rsidR="00E51BA9" w:rsidRPr="004A6A83" w:rsidRDefault="0037567F" w:rsidP="00E51BA9">
      <w:pPr>
        <w:pStyle w:val="NormalWeb"/>
        <w:shd w:val="clear" w:color="auto" w:fill="FFFFFF"/>
        <w:spacing w:line="384" w:lineRule="atLeast"/>
      </w:pPr>
      <w:hyperlink r:id="rId8" w:tgtFrame="_blank" w:history="1">
        <w:r w:rsidR="00E51BA9" w:rsidRPr="00FC39EF">
          <w:rPr>
            <w:rStyle w:val="Hyperlink"/>
            <w:rFonts w:ascii="Arial" w:hAnsi="Arial" w:cs="Arial"/>
            <w:sz w:val="32"/>
          </w:rPr>
          <w:t>http://phonogrampage.com/</w:t>
        </w:r>
      </w:hyperlink>
      <w:r w:rsidR="00E51BA9" w:rsidRPr="00FC39EF">
        <w:rPr>
          <w:rFonts w:ascii="Arial" w:hAnsi="Arial" w:cs="Arial"/>
          <w:sz w:val="32"/>
        </w:rPr>
        <w:t>   </w:t>
      </w:r>
      <w:r w:rsidR="00E51BA9" w:rsidRPr="004A6A83">
        <w:rPr>
          <w:rFonts w:ascii="Arial" w:hAnsi="Arial" w:cs="Arial"/>
        </w:rPr>
        <w:t>Spalding Tutorial - This is a wonderful website. It will help your child practice all the 70 phonogram sounds and show your child how to properly write each letter.</w:t>
      </w:r>
    </w:p>
    <w:p w14:paraId="58DB69C4" w14:textId="77777777" w:rsidR="00E51BA9" w:rsidRPr="006C45B1" w:rsidRDefault="00E51BA9" w:rsidP="00E51BA9">
      <w:pPr>
        <w:spacing w:after="0" w:line="240" w:lineRule="auto"/>
        <w:rPr>
          <w:rFonts w:ascii="Times New Roman" w:hAnsi="Times New Roman" w:cs="Times New Roman"/>
          <w:color w:val="FF0000"/>
          <w:sz w:val="28"/>
        </w:rPr>
      </w:pPr>
    </w:p>
    <w:p w14:paraId="74756528" w14:textId="77777777" w:rsidR="00E51BA9" w:rsidRPr="00FC39EF" w:rsidRDefault="00E51BA9" w:rsidP="00E51BA9">
      <w:pPr>
        <w:spacing w:after="0" w:line="240" w:lineRule="auto"/>
        <w:rPr>
          <w:rFonts w:ascii="Calibri" w:eastAsia="Times New Roman" w:hAnsi="Calibri" w:cs="Segoe UI"/>
          <w:color w:val="000000"/>
          <w:sz w:val="28"/>
        </w:rPr>
      </w:pPr>
      <w:r w:rsidRPr="006C45B1">
        <w:rPr>
          <w:rFonts w:ascii="Calibri" w:eastAsia="Times New Roman" w:hAnsi="Calibri" w:cs="Segoe UI"/>
          <w:b/>
          <w:i/>
          <w:color w:val="FF0000"/>
          <w:sz w:val="28"/>
        </w:rPr>
        <w:t>Spelling Homework</w:t>
      </w:r>
      <w:r w:rsidRPr="006C45B1">
        <w:rPr>
          <w:rFonts w:ascii="Calibri" w:eastAsia="Times New Roman" w:hAnsi="Calibri" w:cs="Segoe UI"/>
          <w:color w:val="FF0000"/>
          <w:sz w:val="28"/>
        </w:rPr>
        <w:t>:</w:t>
      </w:r>
      <w:r w:rsidRPr="00FC39EF">
        <w:rPr>
          <w:rFonts w:ascii="Calibri" w:eastAsia="Times New Roman" w:hAnsi="Calibri" w:cs="Segoe UI"/>
          <w:color w:val="000000"/>
          <w:sz w:val="28"/>
        </w:rPr>
        <w:t xml:space="preserve">  Remember to </w:t>
      </w:r>
      <w:r w:rsidR="003D69CD">
        <w:rPr>
          <w:rFonts w:ascii="Calibri" w:eastAsia="Times New Roman" w:hAnsi="Calibri" w:cs="Segoe UI"/>
          <w:color w:val="000000"/>
          <w:sz w:val="28"/>
        </w:rPr>
        <w:t xml:space="preserve">have your child </w:t>
      </w:r>
      <w:r w:rsidRPr="00FC39EF">
        <w:rPr>
          <w:rFonts w:ascii="Calibri" w:eastAsia="Times New Roman" w:hAnsi="Calibri" w:cs="Segoe UI"/>
          <w:color w:val="000000"/>
          <w:sz w:val="28"/>
        </w:rPr>
        <w:t>practic</w:t>
      </w:r>
      <w:r w:rsidR="003D69CD">
        <w:rPr>
          <w:rFonts w:ascii="Calibri" w:eastAsia="Times New Roman" w:hAnsi="Calibri" w:cs="Segoe UI"/>
          <w:color w:val="000000"/>
          <w:sz w:val="28"/>
        </w:rPr>
        <w:t xml:space="preserve">e his/her </w:t>
      </w:r>
      <w:r w:rsidRPr="00FC39EF">
        <w:rPr>
          <w:rFonts w:ascii="Calibri" w:eastAsia="Times New Roman" w:hAnsi="Calibri" w:cs="Segoe UI"/>
          <w:color w:val="000000"/>
          <w:sz w:val="28"/>
        </w:rPr>
        <w:t xml:space="preserve">new </w:t>
      </w:r>
      <w:r w:rsidR="00481496">
        <w:rPr>
          <w:rFonts w:ascii="Calibri" w:eastAsia="Times New Roman" w:hAnsi="Calibri" w:cs="Segoe UI"/>
          <w:color w:val="000000"/>
          <w:sz w:val="28"/>
        </w:rPr>
        <w:t xml:space="preserve">spelling </w:t>
      </w:r>
      <w:r w:rsidR="006C45B1">
        <w:rPr>
          <w:rFonts w:ascii="Calibri" w:eastAsia="Times New Roman" w:hAnsi="Calibri" w:cs="Segoe UI"/>
          <w:color w:val="000000"/>
          <w:sz w:val="28"/>
        </w:rPr>
        <w:t xml:space="preserve">words </w:t>
      </w:r>
      <w:r w:rsidRPr="00FC39EF">
        <w:rPr>
          <w:rFonts w:ascii="Calibri" w:eastAsia="Times New Roman" w:hAnsi="Calibri" w:cs="Segoe UI"/>
          <w:color w:val="000000"/>
          <w:sz w:val="28"/>
        </w:rPr>
        <w:t xml:space="preserve">each week. </w:t>
      </w:r>
    </w:p>
    <w:p w14:paraId="56B6B162" w14:textId="77777777" w:rsidR="00E51BA9" w:rsidRPr="00FC39EF" w:rsidRDefault="00E51BA9" w:rsidP="00E51BA9">
      <w:pPr>
        <w:spacing w:after="0" w:line="240" w:lineRule="auto"/>
        <w:rPr>
          <w:rFonts w:ascii="Calibri" w:eastAsia="Times New Roman" w:hAnsi="Calibri" w:cs="Segoe UI"/>
          <w:color w:val="000000"/>
          <w:sz w:val="24"/>
          <w:szCs w:val="20"/>
        </w:rPr>
      </w:pPr>
    </w:p>
    <w:p w14:paraId="39BFCE33" w14:textId="77777777" w:rsidR="00E51BA9" w:rsidRDefault="00E51BA9" w:rsidP="00E51BA9">
      <w:pPr>
        <w:spacing w:after="0" w:line="240" w:lineRule="auto"/>
        <w:rPr>
          <w:rFonts w:ascii="Calibri" w:eastAsia="Times New Roman" w:hAnsi="Calibri" w:cs="Segoe UI"/>
          <w:color w:val="000000"/>
          <w:sz w:val="24"/>
          <w:szCs w:val="20"/>
        </w:rPr>
      </w:pPr>
    </w:p>
    <w:p w14:paraId="0E564CF4" w14:textId="77777777" w:rsidR="00BB7D21" w:rsidRPr="00FC39EF" w:rsidRDefault="00BB7D21" w:rsidP="00E51BA9">
      <w:pPr>
        <w:spacing w:after="0" w:line="240" w:lineRule="auto"/>
        <w:rPr>
          <w:rFonts w:ascii="Calibri" w:eastAsia="Times New Roman" w:hAnsi="Calibri" w:cs="Segoe UI"/>
          <w:color w:val="000000"/>
          <w:sz w:val="24"/>
          <w:szCs w:val="20"/>
        </w:rPr>
      </w:pPr>
    </w:p>
    <w:p w14:paraId="1FD2D8A0" w14:textId="77777777" w:rsidR="00481496" w:rsidRDefault="00E51BA9" w:rsidP="00E51BA9">
      <w:pPr>
        <w:spacing w:after="0" w:line="240" w:lineRule="auto"/>
        <w:rPr>
          <w:rFonts w:ascii="Calibri" w:eastAsia="Times New Roman" w:hAnsi="Calibri" w:cs="Segoe UI"/>
          <w:i/>
          <w:color w:val="000000"/>
          <w:sz w:val="28"/>
          <w:szCs w:val="28"/>
        </w:rPr>
      </w:pPr>
      <w:r w:rsidRPr="006C45B1">
        <w:rPr>
          <w:rFonts w:ascii="Calibri" w:eastAsia="Times New Roman" w:hAnsi="Calibri" w:cs="Segoe UI"/>
          <w:b/>
          <w:bCs/>
          <w:i/>
          <w:color w:val="00B050"/>
          <w:sz w:val="36"/>
          <w:szCs w:val="36"/>
        </w:rPr>
        <w:t>Reading</w:t>
      </w:r>
      <w:r w:rsidR="00481496">
        <w:rPr>
          <w:rFonts w:ascii="Calibri" w:eastAsia="Times New Roman" w:hAnsi="Calibri" w:cs="Segoe UI"/>
          <w:b/>
          <w:bCs/>
          <w:i/>
          <w:color w:val="00B050"/>
          <w:sz w:val="36"/>
          <w:szCs w:val="36"/>
        </w:rPr>
        <w:t xml:space="preserve"> &amp; Writing</w:t>
      </w:r>
      <w:r w:rsidRPr="006C45B1">
        <w:rPr>
          <w:rFonts w:ascii="Calibri" w:eastAsia="Times New Roman" w:hAnsi="Calibri" w:cs="Segoe UI"/>
          <w:b/>
          <w:bCs/>
          <w:i/>
          <w:color w:val="00B050"/>
          <w:sz w:val="36"/>
          <w:szCs w:val="36"/>
        </w:rPr>
        <w:t>:</w:t>
      </w:r>
      <w:r w:rsidRPr="00FC39EF">
        <w:rPr>
          <w:rFonts w:ascii="Calibri" w:eastAsia="Times New Roman" w:hAnsi="Calibri" w:cs="Segoe UI"/>
          <w:color w:val="000000"/>
          <w:sz w:val="24"/>
          <w:szCs w:val="20"/>
        </w:rPr>
        <w:br/>
      </w:r>
    </w:p>
    <w:p w14:paraId="76CD3D80" w14:textId="5CE354CC" w:rsidR="008E68A9" w:rsidRPr="004A6A83" w:rsidRDefault="00140DED" w:rsidP="00E51BA9">
      <w:pPr>
        <w:spacing w:after="0" w:line="240" w:lineRule="auto"/>
        <w:rPr>
          <w:rFonts w:ascii="Calibri" w:eastAsia="Times New Roman" w:hAnsi="Calibri" w:cs="Segoe UI"/>
          <w:color w:val="000000"/>
          <w:sz w:val="24"/>
          <w:szCs w:val="24"/>
        </w:rPr>
      </w:pPr>
      <w:r>
        <w:rPr>
          <w:rFonts w:ascii="Calibri" w:eastAsia="Times New Roman" w:hAnsi="Calibri" w:cs="Segoe UI"/>
          <w:i/>
          <w:color w:val="000000"/>
          <w:sz w:val="28"/>
          <w:szCs w:val="28"/>
        </w:rPr>
        <w:t xml:space="preserve">Macmillan/McGraw-Hill – Wonders </w:t>
      </w:r>
      <w:r w:rsidR="00481496">
        <w:rPr>
          <w:rFonts w:ascii="Calibri" w:eastAsia="Times New Roman" w:hAnsi="Calibri" w:cs="Segoe UI"/>
          <w:i/>
          <w:color w:val="000000"/>
          <w:sz w:val="24"/>
          <w:szCs w:val="24"/>
        </w:rPr>
        <w:t>is</w:t>
      </w:r>
      <w:r w:rsidR="00E51BA9" w:rsidRPr="004A6A83">
        <w:rPr>
          <w:rFonts w:ascii="Calibri" w:eastAsia="Times New Roman" w:hAnsi="Calibri" w:cs="Segoe UI"/>
          <w:color w:val="000000"/>
          <w:sz w:val="24"/>
          <w:szCs w:val="24"/>
        </w:rPr>
        <w:t xml:space="preserve"> the school’s adopted reading </w:t>
      </w:r>
      <w:r w:rsidR="00481496">
        <w:rPr>
          <w:rFonts w:ascii="Calibri" w:eastAsia="Times New Roman" w:hAnsi="Calibri" w:cs="Segoe UI"/>
          <w:color w:val="000000"/>
          <w:sz w:val="24"/>
          <w:szCs w:val="24"/>
        </w:rPr>
        <w:t xml:space="preserve">and writing </w:t>
      </w:r>
      <w:r w:rsidR="00E51BA9" w:rsidRPr="004A6A83">
        <w:rPr>
          <w:rFonts w:ascii="Calibri" w:eastAsia="Times New Roman" w:hAnsi="Calibri" w:cs="Segoe UI"/>
          <w:color w:val="000000"/>
          <w:sz w:val="24"/>
          <w:szCs w:val="24"/>
        </w:rPr>
        <w:t>program.  Each reading lesson will teach a component of the most essential Literacy Skills: </w:t>
      </w:r>
      <w:r w:rsidR="00E51BA9" w:rsidRPr="004A6A83">
        <w:rPr>
          <w:rFonts w:ascii="Calibri" w:eastAsia="Times New Roman" w:hAnsi="Calibri" w:cs="Segoe UI"/>
          <w:i/>
          <w:iCs/>
          <w:color w:val="000000"/>
          <w:sz w:val="24"/>
          <w:szCs w:val="24"/>
        </w:rPr>
        <w:t>phonemic awareness, phonics, fluency, vocabulary, comprehension, and writing</w:t>
      </w:r>
      <w:r w:rsidR="00E51BA9" w:rsidRPr="004A6A83">
        <w:rPr>
          <w:rFonts w:ascii="Calibri" w:eastAsia="Times New Roman" w:hAnsi="Calibri" w:cs="Segoe UI"/>
          <w:color w:val="000000"/>
          <w:sz w:val="24"/>
          <w:szCs w:val="24"/>
        </w:rPr>
        <w:t xml:space="preserve">.  </w:t>
      </w:r>
      <w:r w:rsidR="00481496">
        <w:rPr>
          <w:rFonts w:ascii="Calibri" w:eastAsia="Times New Roman" w:hAnsi="Calibri" w:cs="Segoe UI"/>
          <w:color w:val="000000"/>
          <w:sz w:val="24"/>
          <w:szCs w:val="24"/>
        </w:rPr>
        <w:t xml:space="preserve">Plus, each of the </w:t>
      </w:r>
      <w:r w:rsidR="008E68A9" w:rsidRPr="004A6A83">
        <w:rPr>
          <w:rFonts w:ascii="Calibri" w:eastAsia="Times New Roman" w:hAnsi="Calibri" w:cs="Segoe UI"/>
          <w:color w:val="000000"/>
          <w:sz w:val="24"/>
          <w:szCs w:val="24"/>
        </w:rPr>
        <w:t>units of instruction will focus on th</w:t>
      </w:r>
      <w:r w:rsidR="00481496">
        <w:rPr>
          <w:rFonts w:ascii="Calibri" w:eastAsia="Times New Roman" w:hAnsi="Calibri" w:cs="Segoe UI"/>
          <w:color w:val="000000"/>
          <w:sz w:val="24"/>
          <w:szCs w:val="24"/>
        </w:rPr>
        <w:t xml:space="preserve">e following:  </w:t>
      </w:r>
      <w:r w:rsidR="008E68A9" w:rsidRPr="004A6A83">
        <w:rPr>
          <w:rFonts w:ascii="Calibri" w:eastAsia="Times New Roman" w:hAnsi="Calibri" w:cs="Segoe UI"/>
          <w:color w:val="000000"/>
          <w:sz w:val="24"/>
          <w:szCs w:val="24"/>
        </w:rPr>
        <w:t xml:space="preserve">target skills and strategies of reading, phonics &amp; word analysis, and writing.  </w:t>
      </w:r>
    </w:p>
    <w:p w14:paraId="3ABD4D5D" w14:textId="77777777" w:rsidR="008E68A9" w:rsidRPr="004A6A83" w:rsidRDefault="008E68A9" w:rsidP="00E51BA9">
      <w:pPr>
        <w:spacing w:after="0" w:line="240" w:lineRule="auto"/>
        <w:rPr>
          <w:rFonts w:ascii="Calibri" w:eastAsia="Times New Roman" w:hAnsi="Calibri" w:cs="Segoe UI"/>
          <w:color w:val="000000"/>
          <w:sz w:val="24"/>
          <w:szCs w:val="24"/>
        </w:rPr>
      </w:pPr>
    </w:p>
    <w:p w14:paraId="0B4DB7FD" w14:textId="4832F004" w:rsidR="00E51BA9" w:rsidRPr="004A6A83" w:rsidRDefault="008E68A9" w:rsidP="00E51BA9">
      <w:pPr>
        <w:spacing w:after="0" w:line="240" w:lineRule="auto"/>
        <w:rPr>
          <w:rFonts w:ascii="Calibri" w:eastAsia="Times New Roman" w:hAnsi="Calibri" w:cs="Segoe UI"/>
          <w:color w:val="000000"/>
          <w:sz w:val="24"/>
          <w:szCs w:val="24"/>
        </w:rPr>
      </w:pPr>
      <w:r w:rsidRPr="004A6A83">
        <w:rPr>
          <w:rFonts w:ascii="Calibri" w:eastAsia="Times New Roman" w:hAnsi="Calibri" w:cs="Segoe UI"/>
          <w:color w:val="000000"/>
          <w:sz w:val="24"/>
          <w:szCs w:val="24"/>
        </w:rPr>
        <w:t>During our small group reading instruction, your child will set some</w:t>
      </w:r>
      <w:r w:rsidR="00E51BA9" w:rsidRPr="004A6A83">
        <w:rPr>
          <w:rFonts w:ascii="Calibri" w:eastAsia="Times New Roman" w:hAnsi="Calibri" w:cs="Segoe UI"/>
          <w:color w:val="000000"/>
          <w:sz w:val="24"/>
          <w:szCs w:val="24"/>
        </w:rPr>
        <w:t xml:space="preserve"> moti</w:t>
      </w:r>
      <w:r w:rsidRPr="004A6A83">
        <w:rPr>
          <w:rFonts w:ascii="Calibri" w:eastAsia="Times New Roman" w:hAnsi="Calibri" w:cs="Segoe UI"/>
          <w:color w:val="000000"/>
          <w:sz w:val="24"/>
          <w:szCs w:val="24"/>
        </w:rPr>
        <w:t xml:space="preserve">vating, realistic, reading goals, which will help him/her to reach </w:t>
      </w:r>
      <w:r w:rsidR="004B4479" w:rsidRPr="004A6A83">
        <w:rPr>
          <w:rFonts w:ascii="Calibri" w:eastAsia="Times New Roman" w:hAnsi="Calibri" w:cs="Segoe UI"/>
          <w:color w:val="000000"/>
          <w:sz w:val="24"/>
          <w:szCs w:val="24"/>
        </w:rPr>
        <w:t xml:space="preserve">the necessary </w:t>
      </w:r>
      <w:r w:rsidR="00F5465B">
        <w:rPr>
          <w:rFonts w:ascii="Calibri" w:eastAsia="Times New Roman" w:hAnsi="Calibri" w:cs="Segoe UI"/>
          <w:color w:val="000000"/>
          <w:sz w:val="24"/>
          <w:szCs w:val="24"/>
        </w:rPr>
        <w:t>4</w:t>
      </w:r>
      <w:r w:rsidR="00F5465B" w:rsidRPr="00F5465B">
        <w:rPr>
          <w:rFonts w:ascii="Calibri" w:eastAsia="Times New Roman" w:hAnsi="Calibri" w:cs="Segoe UI"/>
          <w:color w:val="000000"/>
          <w:sz w:val="24"/>
          <w:szCs w:val="24"/>
          <w:vertAlign w:val="superscript"/>
        </w:rPr>
        <w:t>th</w:t>
      </w:r>
      <w:r w:rsidR="00F5465B">
        <w:rPr>
          <w:rFonts w:ascii="Calibri" w:eastAsia="Times New Roman" w:hAnsi="Calibri" w:cs="Segoe UI"/>
          <w:color w:val="000000"/>
          <w:sz w:val="24"/>
          <w:szCs w:val="24"/>
        </w:rPr>
        <w:t xml:space="preserve"> </w:t>
      </w:r>
      <w:r w:rsidR="00140DED">
        <w:rPr>
          <w:rFonts w:ascii="Calibri" w:eastAsia="Times New Roman" w:hAnsi="Calibri" w:cs="Segoe UI"/>
          <w:color w:val="000000"/>
          <w:sz w:val="24"/>
          <w:szCs w:val="24"/>
        </w:rPr>
        <w:t xml:space="preserve">Grade </w:t>
      </w:r>
      <w:proofErr w:type="spellStart"/>
      <w:r w:rsidR="00F5465B">
        <w:rPr>
          <w:rFonts w:ascii="Calibri" w:eastAsia="Times New Roman" w:hAnsi="Calibri" w:cs="Segoe UI"/>
          <w:color w:val="000000"/>
          <w:sz w:val="24"/>
          <w:szCs w:val="24"/>
        </w:rPr>
        <w:t>Acadience</w:t>
      </w:r>
      <w:proofErr w:type="spellEnd"/>
      <w:r w:rsidR="00F5465B">
        <w:rPr>
          <w:rFonts w:ascii="Calibri" w:eastAsia="Times New Roman" w:hAnsi="Calibri" w:cs="Segoe UI"/>
          <w:color w:val="000000"/>
          <w:sz w:val="24"/>
          <w:szCs w:val="24"/>
        </w:rPr>
        <w:t xml:space="preserve"> (</w:t>
      </w:r>
      <w:r w:rsidR="00140DED">
        <w:rPr>
          <w:rFonts w:ascii="Calibri" w:eastAsia="Times New Roman" w:hAnsi="Calibri" w:cs="Segoe UI"/>
          <w:color w:val="000000"/>
          <w:sz w:val="24"/>
          <w:szCs w:val="24"/>
        </w:rPr>
        <w:t>DIBELS</w:t>
      </w:r>
      <w:r w:rsidR="00F5465B">
        <w:rPr>
          <w:rFonts w:ascii="Calibri" w:eastAsia="Times New Roman" w:hAnsi="Calibri" w:cs="Segoe UI"/>
          <w:color w:val="000000"/>
          <w:sz w:val="24"/>
          <w:szCs w:val="24"/>
        </w:rPr>
        <w:t>)</w:t>
      </w:r>
      <w:r w:rsidR="00481496">
        <w:rPr>
          <w:rFonts w:ascii="Calibri" w:eastAsia="Times New Roman" w:hAnsi="Calibri" w:cs="Segoe UI"/>
          <w:color w:val="000000"/>
          <w:sz w:val="24"/>
          <w:szCs w:val="24"/>
        </w:rPr>
        <w:t xml:space="preserve"> Benchmark </w:t>
      </w:r>
      <w:r w:rsidR="004B4479" w:rsidRPr="004A6A83">
        <w:rPr>
          <w:rFonts w:ascii="Calibri" w:eastAsia="Times New Roman" w:hAnsi="Calibri" w:cs="Segoe UI"/>
          <w:color w:val="000000"/>
          <w:sz w:val="24"/>
          <w:szCs w:val="24"/>
        </w:rPr>
        <w:t>scores</w:t>
      </w:r>
      <w:r w:rsidR="00E51BA9" w:rsidRPr="004A6A83">
        <w:rPr>
          <w:rFonts w:ascii="Calibri" w:eastAsia="Times New Roman" w:hAnsi="Calibri" w:cs="Segoe UI"/>
          <w:color w:val="000000"/>
          <w:sz w:val="24"/>
          <w:szCs w:val="24"/>
        </w:rPr>
        <w:t xml:space="preserve">. </w:t>
      </w:r>
    </w:p>
    <w:p w14:paraId="3F981829" w14:textId="77777777" w:rsidR="00E51BA9" w:rsidRPr="00FC39EF" w:rsidRDefault="00E51BA9" w:rsidP="00E51BA9">
      <w:pPr>
        <w:spacing w:after="0" w:line="240" w:lineRule="auto"/>
        <w:rPr>
          <w:rFonts w:ascii="Calibri" w:eastAsia="Times New Roman" w:hAnsi="Calibri" w:cs="Segoe UI"/>
          <w:b/>
          <w:color w:val="000000"/>
          <w:sz w:val="24"/>
        </w:rPr>
      </w:pPr>
    </w:p>
    <w:p w14:paraId="48E3C006" w14:textId="77777777" w:rsidR="00E51BA9" w:rsidRDefault="00E51BA9" w:rsidP="00E51BA9">
      <w:pPr>
        <w:spacing w:after="0" w:line="240" w:lineRule="auto"/>
        <w:rPr>
          <w:rFonts w:ascii="Calibri" w:eastAsia="Times New Roman" w:hAnsi="Calibri" w:cs="Segoe UI"/>
          <w:color w:val="000000"/>
          <w:sz w:val="24"/>
        </w:rPr>
      </w:pPr>
    </w:p>
    <w:p w14:paraId="1447B967" w14:textId="77777777" w:rsidR="00A13148" w:rsidRDefault="00E51BA9" w:rsidP="00E55AEB">
      <w:pPr>
        <w:spacing w:after="0" w:line="240" w:lineRule="auto"/>
        <w:rPr>
          <w:color w:val="7030A0"/>
        </w:rPr>
      </w:pPr>
      <w:r w:rsidRPr="006C45B1">
        <w:rPr>
          <w:rFonts w:ascii="Calibri" w:eastAsia="Times New Roman" w:hAnsi="Calibri" w:cs="Segoe UI"/>
          <w:b/>
          <w:color w:val="7030A0"/>
          <w:sz w:val="32"/>
          <w:szCs w:val="32"/>
        </w:rPr>
        <w:t>Reading Links:</w:t>
      </w:r>
      <w:r w:rsidRPr="006C45B1">
        <w:rPr>
          <w:color w:val="7030A0"/>
        </w:rPr>
        <w:t xml:space="preserve"> </w:t>
      </w:r>
    </w:p>
    <w:p w14:paraId="0BDF5542" w14:textId="77777777" w:rsidR="00A13148" w:rsidRDefault="00A13148" w:rsidP="00E55AEB">
      <w:pPr>
        <w:spacing w:after="0" w:line="240" w:lineRule="auto"/>
        <w:rPr>
          <w:color w:val="7030A0"/>
        </w:rPr>
      </w:pPr>
    </w:p>
    <w:p w14:paraId="458DDF3B" w14:textId="77777777" w:rsidR="00A13148" w:rsidRDefault="00A13148" w:rsidP="00E55AEB">
      <w:pPr>
        <w:spacing w:after="0" w:line="240" w:lineRule="auto"/>
        <w:rPr>
          <w:rFonts w:eastAsia="Times New Roman" w:cs="Times New Roman"/>
          <w:sz w:val="24"/>
          <w:szCs w:val="24"/>
        </w:rPr>
      </w:pPr>
    </w:p>
    <w:p w14:paraId="4CAC337A" w14:textId="1C012FE9" w:rsidR="00A13148" w:rsidRDefault="0037567F" w:rsidP="00A13148">
      <w:pPr>
        <w:spacing w:after="0" w:line="240" w:lineRule="auto"/>
        <w:rPr>
          <w:rFonts w:eastAsia="Times New Roman" w:cs="Times New Roman"/>
          <w:sz w:val="24"/>
          <w:szCs w:val="24"/>
        </w:rPr>
      </w:pPr>
      <w:hyperlink r:id="rId9" w:history="1">
        <w:r w:rsidR="00A13148" w:rsidRPr="00522D01">
          <w:rPr>
            <w:rStyle w:val="Hyperlink"/>
            <w:rFonts w:eastAsia="Times New Roman" w:cs="Times New Roman"/>
            <w:sz w:val="32"/>
            <w:szCs w:val="32"/>
          </w:rPr>
          <w:t>www.star</w:t>
        </w:r>
        <w:r w:rsidR="00A13148" w:rsidRPr="00522D01">
          <w:rPr>
            <w:rStyle w:val="Hyperlink"/>
            <w:rFonts w:eastAsia="Times New Roman" w:cs="Times New Roman"/>
            <w:sz w:val="32"/>
            <w:szCs w:val="32"/>
          </w:rPr>
          <w:t>f</w:t>
        </w:r>
        <w:r w:rsidR="00A13148" w:rsidRPr="00522D01">
          <w:rPr>
            <w:rStyle w:val="Hyperlink"/>
            <w:rFonts w:eastAsia="Times New Roman" w:cs="Times New Roman"/>
            <w:sz w:val="32"/>
            <w:szCs w:val="32"/>
          </w:rPr>
          <w:t>all.com</w:t>
        </w:r>
      </w:hyperlink>
      <w:r w:rsidR="00A13148">
        <w:rPr>
          <w:rFonts w:eastAsia="Times New Roman" w:cs="Times New Roman"/>
          <w:sz w:val="32"/>
          <w:szCs w:val="32"/>
        </w:rPr>
        <w:t xml:space="preserve">   </w:t>
      </w:r>
      <w:r w:rsidR="00A13148">
        <w:rPr>
          <w:rFonts w:eastAsia="Times New Roman" w:cs="Times New Roman"/>
          <w:sz w:val="24"/>
          <w:szCs w:val="24"/>
        </w:rPr>
        <w:t>This computer</w:t>
      </w:r>
      <w:r w:rsidR="00B9531A">
        <w:rPr>
          <w:rFonts w:eastAsia="Times New Roman" w:cs="Times New Roman"/>
          <w:sz w:val="24"/>
          <w:szCs w:val="24"/>
        </w:rPr>
        <w:t>-</w:t>
      </w:r>
      <w:r w:rsidR="00A13148">
        <w:rPr>
          <w:rFonts w:eastAsia="Times New Roman" w:cs="Times New Roman"/>
          <w:sz w:val="24"/>
          <w:szCs w:val="24"/>
        </w:rPr>
        <w:t>based reading program is free. Your child can review his/her Ki</w:t>
      </w:r>
      <w:r w:rsidR="00140DED">
        <w:rPr>
          <w:rFonts w:eastAsia="Times New Roman" w:cs="Times New Roman"/>
          <w:sz w:val="24"/>
          <w:szCs w:val="24"/>
        </w:rPr>
        <w:t>ndergarten Phonics skills, review</w:t>
      </w:r>
      <w:r w:rsidR="00A13148">
        <w:rPr>
          <w:rFonts w:eastAsia="Times New Roman" w:cs="Times New Roman"/>
          <w:sz w:val="24"/>
          <w:szCs w:val="24"/>
        </w:rPr>
        <w:t xml:space="preserve"> 1</w:t>
      </w:r>
      <w:r w:rsidR="00A13148" w:rsidRPr="00A13148">
        <w:rPr>
          <w:rFonts w:eastAsia="Times New Roman" w:cs="Times New Roman"/>
          <w:sz w:val="24"/>
          <w:szCs w:val="24"/>
          <w:vertAlign w:val="superscript"/>
        </w:rPr>
        <w:t>st</w:t>
      </w:r>
      <w:r w:rsidR="00A13148">
        <w:rPr>
          <w:rFonts w:eastAsia="Times New Roman" w:cs="Times New Roman"/>
          <w:sz w:val="24"/>
          <w:szCs w:val="24"/>
        </w:rPr>
        <w:t xml:space="preserve"> Grade reading skills, and be </w:t>
      </w:r>
      <w:r w:rsidR="00204674">
        <w:rPr>
          <w:rFonts w:eastAsia="Times New Roman" w:cs="Times New Roman"/>
          <w:sz w:val="24"/>
          <w:szCs w:val="24"/>
        </w:rPr>
        <w:t>challenged with more advanced</w:t>
      </w:r>
      <w:r w:rsidR="00A13148">
        <w:rPr>
          <w:rFonts w:eastAsia="Times New Roman" w:cs="Times New Roman"/>
          <w:sz w:val="24"/>
          <w:szCs w:val="24"/>
        </w:rPr>
        <w:t xml:space="preserve"> informational text.</w:t>
      </w:r>
    </w:p>
    <w:p w14:paraId="11247FB7" w14:textId="77777777" w:rsidR="0051103D" w:rsidRDefault="0051103D" w:rsidP="00A13148">
      <w:pPr>
        <w:spacing w:after="0" w:line="240" w:lineRule="auto"/>
        <w:rPr>
          <w:rFonts w:eastAsia="Times New Roman" w:cs="Times New Roman"/>
          <w:sz w:val="24"/>
          <w:szCs w:val="24"/>
        </w:rPr>
      </w:pPr>
    </w:p>
    <w:p w14:paraId="40445850" w14:textId="77777777" w:rsidR="0051103D" w:rsidRDefault="0051103D" w:rsidP="00A13148">
      <w:pPr>
        <w:spacing w:after="0" w:line="240" w:lineRule="auto"/>
        <w:rPr>
          <w:rFonts w:eastAsia="Times New Roman" w:cs="Times New Roman"/>
          <w:sz w:val="24"/>
          <w:szCs w:val="24"/>
        </w:rPr>
      </w:pPr>
    </w:p>
    <w:p w14:paraId="4C2A73F0" w14:textId="77777777" w:rsidR="00E55AEB" w:rsidRPr="006C45B1" w:rsidRDefault="00E55AEB" w:rsidP="00E51BA9">
      <w:pPr>
        <w:spacing w:after="0" w:line="240" w:lineRule="auto"/>
        <w:rPr>
          <w:color w:val="7030A0"/>
        </w:rPr>
      </w:pPr>
    </w:p>
    <w:p w14:paraId="330AE314" w14:textId="31F88494" w:rsidR="0051103D" w:rsidRDefault="00B9531A" w:rsidP="0051103D">
      <w:pPr>
        <w:spacing w:after="0" w:line="240" w:lineRule="auto"/>
        <w:rPr>
          <w:rFonts w:eastAsia="Times New Roman" w:cs="Times New Roman"/>
          <w:sz w:val="24"/>
          <w:szCs w:val="24"/>
        </w:rPr>
      </w:pPr>
      <w:hyperlink r:id="rId10" w:history="1">
        <w:r w:rsidRPr="00F0665F">
          <w:rPr>
            <w:rStyle w:val="Hyperlink"/>
            <w:sz w:val="28"/>
            <w:szCs w:val="28"/>
          </w:rPr>
          <w:t>www.my.waterford.org</w:t>
        </w:r>
      </w:hyperlink>
      <w:r>
        <w:rPr>
          <w:sz w:val="28"/>
          <w:szCs w:val="28"/>
        </w:rPr>
        <w:t xml:space="preserve">    </w:t>
      </w:r>
      <w:r w:rsidR="0051103D">
        <w:rPr>
          <w:rFonts w:eastAsia="Times New Roman" w:cs="Times New Roman"/>
          <w:sz w:val="24"/>
          <w:szCs w:val="24"/>
        </w:rPr>
        <w:t>This computer</w:t>
      </w:r>
      <w:r>
        <w:rPr>
          <w:rFonts w:eastAsia="Times New Roman" w:cs="Times New Roman"/>
          <w:sz w:val="24"/>
          <w:szCs w:val="24"/>
        </w:rPr>
        <w:t>-</w:t>
      </w:r>
      <w:r w:rsidR="0051103D">
        <w:rPr>
          <w:rFonts w:eastAsia="Times New Roman" w:cs="Times New Roman"/>
          <w:sz w:val="24"/>
          <w:szCs w:val="24"/>
        </w:rPr>
        <w:t xml:space="preserve">based reading program has been funded by Alpine School District.  It is designed to help your child learn the required </w:t>
      </w:r>
      <w:r w:rsidR="00384920">
        <w:rPr>
          <w:rFonts w:eastAsia="Times New Roman" w:cs="Times New Roman"/>
          <w:sz w:val="24"/>
          <w:szCs w:val="24"/>
        </w:rPr>
        <w:t>4</w:t>
      </w:r>
      <w:proofErr w:type="gramStart"/>
      <w:r w:rsidR="00384920" w:rsidRPr="00384920">
        <w:rPr>
          <w:rFonts w:eastAsia="Times New Roman" w:cs="Times New Roman"/>
          <w:sz w:val="24"/>
          <w:szCs w:val="24"/>
          <w:vertAlign w:val="superscript"/>
        </w:rPr>
        <w:t>th</w:t>
      </w:r>
      <w:r w:rsidR="00384920">
        <w:rPr>
          <w:rFonts w:eastAsia="Times New Roman" w:cs="Times New Roman"/>
          <w:sz w:val="24"/>
          <w:szCs w:val="24"/>
        </w:rPr>
        <w:t xml:space="preserve"> </w:t>
      </w:r>
      <w:r w:rsidR="0051103D">
        <w:rPr>
          <w:rFonts w:eastAsia="Times New Roman" w:cs="Times New Roman"/>
          <w:sz w:val="24"/>
          <w:szCs w:val="24"/>
        </w:rPr>
        <w:t xml:space="preserve"> Grade</w:t>
      </w:r>
      <w:proofErr w:type="gramEnd"/>
      <w:r w:rsidR="0051103D">
        <w:rPr>
          <w:rFonts w:eastAsia="Times New Roman" w:cs="Times New Roman"/>
          <w:sz w:val="24"/>
          <w:szCs w:val="24"/>
        </w:rPr>
        <w:t xml:space="preserve"> Core Curriculum that focuses on the Five Building Blocks of Reading:  Phonological Awareness, Phonics, Fluency, Vocabulary, &amp; Comprehension.  It is individualized instruction.  Your child must have a username and password to access this computer program.</w:t>
      </w:r>
    </w:p>
    <w:p w14:paraId="13AE9974" w14:textId="77777777" w:rsidR="006C45B1" w:rsidRDefault="006C45B1" w:rsidP="00E51BA9">
      <w:pPr>
        <w:spacing w:after="0" w:line="240" w:lineRule="auto"/>
      </w:pPr>
    </w:p>
    <w:p w14:paraId="2C41B3C2" w14:textId="77777777" w:rsidR="00E75B23" w:rsidRDefault="00E75B23" w:rsidP="00E75B23">
      <w:pPr>
        <w:spacing w:after="0" w:line="240" w:lineRule="auto"/>
        <w:rPr>
          <w:rFonts w:ascii="Calibri" w:eastAsia="Times New Roman" w:hAnsi="Calibri" w:cs="Segoe UI"/>
          <w:b/>
          <w:color w:val="7030A0"/>
          <w:sz w:val="32"/>
          <w:szCs w:val="32"/>
        </w:rPr>
      </w:pPr>
    </w:p>
    <w:p w14:paraId="6F99F14A" w14:textId="77777777" w:rsidR="00E75B23" w:rsidRDefault="00E75B23" w:rsidP="00E75B23">
      <w:pPr>
        <w:spacing w:after="0" w:line="240" w:lineRule="auto"/>
        <w:rPr>
          <w:color w:val="7030A0"/>
        </w:rPr>
      </w:pPr>
      <w:r>
        <w:rPr>
          <w:rFonts w:ascii="Calibri" w:eastAsia="Times New Roman" w:hAnsi="Calibri" w:cs="Segoe UI"/>
          <w:b/>
          <w:color w:val="7030A0"/>
          <w:sz w:val="32"/>
          <w:szCs w:val="32"/>
        </w:rPr>
        <w:t>Writing Information</w:t>
      </w:r>
      <w:r w:rsidRPr="006C45B1">
        <w:rPr>
          <w:rFonts w:ascii="Calibri" w:eastAsia="Times New Roman" w:hAnsi="Calibri" w:cs="Segoe UI"/>
          <w:b/>
          <w:color w:val="7030A0"/>
          <w:sz w:val="32"/>
          <w:szCs w:val="32"/>
        </w:rPr>
        <w:t>:</w:t>
      </w:r>
      <w:r w:rsidRPr="006C45B1">
        <w:rPr>
          <w:color w:val="7030A0"/>
        </w:rPr>
        <w:t xml:space="preserve"> </w:t>
      </w:r>
    </w:p>
    <w:p w14:paraId="7FCA9F96" w14:textId="77777777" w:rsidR="00E75B23" w:rsidRDefault="00E75B23" w:rsidP="00E51BA9">
      <w:pPr>
        <w:spacing w:after="0" w:line="240" w:lineRule="auto"/>
      </w:pPr>
    </w:p>
    <w:p w14:paraId="1B593980" w14:textId="1372F8E4" w:rsidR="006C45B1" w:rsidRDefault="00E75B23" w:rsidP="00E51BA9">
      <w:pPr>
        <w:spacing w:after="0" w:line="240" w:lineRule="auto"/>
      </w:pPr>
      <w:r w:rsidRPr="00B2046C">
        <w:rPr>
          <w:rFonts w:ascii="Calibri" w:eastAsia="Times New Roman" w:hAnsi="Calibri" w:cs="Segoe UI"/>
          <w:color w:val="000000"/>
          <w:sz w:val="24"/>
          <w:szCs w:val="24"/>
        </w:rPr>
        <w:t xml:space="preserve">Students will learn how </w:t>
      </w:r>
      <w:r w:rsidRPr="00076483">
        <w:rPr>
          <w:rFonts w:ascii="Calibri" w:eastAsia="Times New Roman" w:hAnsi="Calibri" w:cs="Segoe UI"/>
          <w:sz w:val="24"/>
          <w:szCs w:val="24"/>
        </w:rPr>
        <w:t>to</w:t>
      </w:r>
      <w:r w:rsidR="00DE0124">
        <w:rPr>
          <w:rFonts w:ascii="Calibri" w:eastAsia="Times New Roman" w:hAnsi="Calibri" w:cs="Segoe UI"/>
          <w:color w:val="000000"/>
          <w:sz w:val="24"/>
          <w:szCs w:val="24"/>
        </w:rPr>
        <w:t xml:space="preserve"> write simple sentences that are used to create a story line or used to explain a topic of study.   Plus, spelling patterns wil</w:t>
      </w:r>
      <w:r w:rsidR="00A13148">
        <w:rPr>
          <w:rFonts w:ascii="Calibri" w:eastAsia="Times New Roman" w:hAnsi="Calibri" w:cs="Segoe UI"/>
          <w:color w:val="000000"/>
          <w:sz w:val="24"/>
          <w:szCs w:val="24"/>
        </w:rPr>
        <w:t xml:space="preserve">l be taught through the use of </w:t>
      </w:r>
      <w:r w:rsidR="00DE0124">
        <w:rPr>
          <w:rFonts w:ascii="Calibri" w:eastAsia="Times New Roman" w:hAnsi="Calibri" w:cs="Segoe UI"/>
          <w:color w:val="000000"/>
          <w:sz w:val="24"/>
          <w:szCs w:val="24"/>
        </w:rPr>
        <w:t xml:space="preserve">explicit, systematic spelling instruction.   The students will also </w:t>
      </w:r>
      <w:r w:rsidRPr="00B2046C">
        <w:rPr>
          <w:rFonts w:ascii="Calibri" w:eastAsia="Times New Roman" w:hAnsi="Calibri" w:cs="Segoe UI"/>
          <w:color w:val="000000"/>
          <w:sz w:val="24"/>
          <w:szCs w:val="24"/>
        </w:rPr>
        <w:t>learn the steps of writing</w:t>
      </w:r>
      <w:r w:rsidR="00DE0124">
        <w:rPr>
          <w:rFonts w:ascii="Calibri" w:eastAsia="Times New Roman" w:hAnsi="Calibri" w:cs="Segoe UI"/>
          <w:color w:val="000000"/>
          <w:sz w:val="24"/>
          <w:szCs w:val="24"/>
        </w:rPr>
        <w:t xml:space="preserve"> process</w:t>
      </w:r>
      <w:r w:rsidRPr="00B2046C">
        <w:rPr>
          <w:rFonts w:ascii="Calibri" w:eastAsia="Times New Roman" w:hAnsi="Calibri" w:cs="Segoe UI"/>
          <w:color w:val="000000"/>
          <w:sz w:val="24"/>
          <w:szCs w:val="24"/>
        </w:rPr>
        <w:t xml:space="preserve">:  brainstorming, rough draft, revision, editing, publishing, and evaluation.  </w:t>
      </w:r>
    </w:p>
    <w:p w14:paraId="48FFAEA7" w14:textId="77777777" w:rsidR="006D68DE" w:rsidRDefault="006D68DE" w:rsidP="00E51BA9">
      <w:pPr>
        <w:spacing w:after="0" w:line="240" w:lineRule="auto"/>
        <w:rPr>
          <w:sz w:val="28"/>
          <w:szCs w:val="28"/>
        </w:rPr>
      </w:pPr>
    </w:p>
    <w:p w14:paraId="13DC1DA1" w14:textId="77777777" w:rsidR="002F2452" w:rsidRPr="002F2452" w:rsidRDefault="002F2452" w:rsidP="00E51BA9">
      <w:pPr>
        <w:spacing w:after="0" w:line="240" w:lineRule="auto"/>
        <w:rPr>
          <w:sz w:val="28"/>
          <w:szCs w:val="28"/>
        </w:rPr>
      </w:pPr>
    </w:p>
    <w:p w14:paraId="7E695E9C" w14:textId="77777777" w:rsidR="006D21D7" w:rsidRDefault="006C45B1" w:rsidP="001C3C44">
      <w:pPr>
        <w:spacing w:after="0" w:line="240" w:lineRule="auto"/>
        <w:rPr>
          <w:rFonts w:ascii="Calibri" w:eastAsia="Times New Roman" w:hAnsi="Calibri" w:cs="Segoe UI"/>
          <w:color w:val="000000"/>
          <w:sz w:val="24"/>
        </w:rPr>
      </w:pPr>
      <w:r w:rsidRPr="006C45B1">
        <w:rPr>
          <w:rFonts w:ascii="Calibri" w:eastAsia="Times New Roman" w:hAnsi="Calibri" w:cs="Segoe UI"/>
          <w:b/>
          <w:i/>
          <w:color w:val="FF0000"/>
          <w:sz w:val="28"/>
          <w:szCs w:val="28"/>
        </w:rPr>
        <w:t>Reading Homework:</w:t>
      </w:r>
      <w:r w:rsidR="00481496">
        <w:rPr>
          <w:rFonts w:ascii="Calibri" w:eastAsia="Times New Roman" w:hAnsi="Calibri" w:cs="Segoe UI"/>
          <w:color w:val="000000"/>
          <w:sz w:val="24"/>
        </w:rPr>
        <w:t xml:space="preserve">  It’s recommended that students </w:t>
      </w:r>
      <w:r w:rsidRPr="00FC39EF">
        <w:rPr>
          <w:rFonts w:ascii="Calibri" w:eastAsia="Times New Roman" w:hAnsi="Calibri" w:cs="Segoe UI"/>
          <w:color w:val="000000"/>
          <w:sz w:val="24"/>
        </w:rPr>
        <w:t xml:space="preserve">read 20 </w:t>
      </w:r>
      <w:r w:rsidR="004C1711">
        <w:rPr>
          <w:rFonts w:ascii="Calibri" w:eastAsia="Times New Roman" w:hAnsi="Calibri" w:cs="Segoe UI"/>
          <w:color w:val="000000"/>
          <w:sz w:val="24"/>
        </w:rPr>
        <w:t>minutes of fiction or informational</w:t>
      </w:r>
      <w:r w:rsidRPr="00FC39EF">
        <w:rPr>
          <w:rFonts w:ascii="Calibri" w:eastAsia="Times New Roman" w:hAnsi="Calibri" w:cs="Segoe UI"/>
          <w:color w:val="000000"/>
          <w:sz w:val="24"/>
        </w:rPr>
        <w:t xml:space="preserve"> text daily. </w:t>
      </w:r>
      <w:r w:rsidR="00481496">
        <w:rPr>
          <w:rFonts w:ascii="Calibri" w:eastAsia="Times New Roman" w:hAnsi="Calibri" w:cs="Segoe UI"/>
          <w:color w:val="000000"/>
          <w:sz w:val="24"/>
        </w:rPr>
        <w:t xml:space="preserve"> Parents can record their child’s information on</w:t>
      </w:r>
      <w:r w:rsidRPr="00FC39EF">
        <w:rPr>
          <w:rFonts w:ascii="Calibri" w:eastAsia="Times New Roman" w:hAnsi="Calibri" w:cs="Segoe UI"/>
          <w:color w:val="000000"/>
          <w:sz w:val="24"/>
        </w:rPr>
        <w:t xml:space="preserve"> </w:t>
      </w:r>
      <w:r w:rsidR="00481496">
        <w:rPr>
          <w:rFonts w:ascii="Calibri" w:eastAsia="Times New Roman" w:hAnsi="Calibri" w:cs="Segoe UI"/>
          <w:color w:val="000000"/>
          <w:sz w:val="24"/>
        </w:rPr>
        <w:t>the classroom Reading Log</w:t>
      </w:r>
      <w:r w:rsidRPr="00FC39EF">
        <w:rPr>
          <w:rFonts w:ascii="Calibri" w:eastAsia="Times New Roman" w:hAnsi="Calibri" w:cs="Segoe UI"/>
          <w:color w:val="000000"/>
          <w:sz w:val="24"/>
        </w:rPr>
        <w:t xml:space="preserve">. </w:t>
      </w:r>
      <w:r w:rsidR="00481496">
        <w:rPr>
          <w:rFonts w:ascii="Calibri" w:eastAsia="Times New Roman" w:hAnsi="Calibri" w:cs="Segoe UI"/>
          <w:color w:val="000000"/>
          <w:sz w:val="24"/>
        </w:rPr>
        <w:t xml:space="preserve"> </w:t>
      </w:r>
      <w:r w:rsidRPr="004B4479">
        <w:rPr>
          <w:rFonts w:ascii="Calibri" w:eastAsia="Times New Roman" w:hAnsi="Calibri" w:cs="Segoe UI"/>
          <w:i/>
          <w:color w:val="000000"/>
          <w:sz w:val="24"/>
        </w:rPr>
        <w:t>Student</w:t>
      </w:r>
      <w:r w:rsidR="00481496">
        <w:rPr>
          <w:rFonts w:ascii="Calibri" w:eastAsia="Times New Roman" w:hAnsi="Calibri" w:cs="Segoe UI"/>
          <w:i/>
          <w:color w:val="000000"/>
          <w:sz w:val="24"/>
        </w:rPr>
        <w:t>s will receive incentives for their participation.  Plus, it is important to have a discussion with your child about the book.  You can ask your child what his/her favorite part of the book was or have your child retell the most important parts of the story</w:t>
      </w:r>
      <w:r w:rsidR="001C3C44">
        <w:rPr>
          <w:rFonts w:ascii="Calibri" w:eastAsia="Times New Roman" w:hAnsi="Calibri" w:cs="Segoe UI"/>
          <w:color w:val="000000"/>
          <w:sz w:val="24"/>
        </w:rPr>
        <w:t>.</w:t>
      </w:r>
    </w:p>
    <w:p w14:paraId="2B5F7E8F" w14:textId="77777777" w:rsidR="001C3C44" w:rsidRDefault="001C3C44" w:rsidP="001C3C44">
      <w:pPr>
        <w:spacing w:after="0" w:line="240" w:lineRule="auto"/>
        <w:rPr>
          <w:rFonts w:ascii="Calibri" w:eastAsia="Times New Roman" w:hAnsi="Calibri" w:cs="Segoe UI"/>
          <w:color w:val="000000"/>
          <w:sz w:val="24"/>
        </w:rPr>
      </w:pPr>
    </w:p>
    <w:p w14:paraId="0986FF68" w14:textId="77777777" w:rsidR="00BB7D21" w:rsidRDefault="00BB7D21" w:rsidP="001C3C44">
      <w:pPr>
        <w:spacing w:after="0" w:line="240" w:lineRule="auto"/>
        <w:rPr>
          <w:rFonts w:ascii="Calibri" w:eastAsia="Times New Roman" w:hAnsi="Calibri" w:cs="Segoe UI"/>
          <w:color w:val="000000"/>
          <w:sz w:val="24"/>
        </w:rPr>
      </w:pPr>
    </w:p>
    <w:p w14:paraId="1B00E8E3" w14:textId="77777777" w:rsidR="00BB7D21" w:rsidRPr="001C3C44" w:rsidRDefault="00BB7D21" w:rsidP="001C3C44">
      <w:pPr>
        <w:spacing w:after="0" w:line="240" w:lineRule="auto"/>
        <w:rPr>
          <w:rFonts w:ascii="Calibri" w:eastAsia="Times New Roman" w:hAnsi="Calibri" w:cs="Segoe UI"/>
          <w:color w:val="000000"/>
          <w:sz w:val="24"/>
        </w:rPr>
      </w:pPr>
    </w:p>
    <w:p w14:paraId="0CF31779" w14:textId="3BFE74C8" w:rsidR="00E51BA9" w:rsidRPr="00CC58ED" w:rsidRDefault="00E51BA9" w:rsidP="00E51BA9">
      <w:pPr>
        <w:spacing w:after="0" w:line="240" w:lineRule="auto"/>
        <w:rPr>
          <w:rFonts w:ascii="Lato-Regular" w:eastAsia="Times New Roman" w:hAnsi="Lato-Regular" w:cs="Times New Roman"/>
          <w:b/>
          <w:sz w:val="32"/>
          <w:szCs w:val="32"/>
        </w:rPr>
      </w:pPr>
      <w:r w:rsidRPr="006C45B1">
        <w:rPr>
          <w:rFonts w:ascii="Calibri" w:eastAsia="Times New Roman" w:hAnsi="Calibri" w:cs="Segoe UI"/>
          <w:b/>
          <w:bCs/>
          <w:i/>
          <w:color w:val="00B050"/>
          <w:sz w:val="36"/>
          <w:szCs w:val="36"/>
        </w:rPr>
        <w:t>Math:</w:t>
      </w:r>
      <w:r w:rsidRPr="00FC39EF">
        <w:rPr>
          <w:rFonts w:ascii="Calibri" w:eastAsia="Times New Roman" w:hAnsi="Calibri" w:cs="Segoe UI"/>
          <w:color w:val="000000"/>
          <w:sz w:val="24"/>
        </w:rPr>
        <w:t>                                              </w:t>
      </w:r>
      <w:r w:rsidRPr="00FC39EF">
        <w:rPr>
          <w:rFonts w:ascii="Calibri" w:eastAsia="Times New Roman" w:hAnsi="Calibri" w:cs="Segoe UI"/>
          <w:color w:val="000000"/>
          <w:sz w:val="24"/>
          <w:szCs w:val="20"/>
        </w:rPr>
        <w:br/>
      </w:r>
      <w:r w:rsidRPr="004A6A83">
        <w:rPr>
          <w:rFonts w:ascii="Calibri" w:eastAsia="Times New Roman" w:hAnsi="Calibri" w:cs="Segoe UI"/>
          <w:color w:val="000000"/>
          <w:sz w:val="24"/>
          <w:szCs w:val="24"/>
        </w:rPr>
        <w:t>Students will</w:t>
      </w:r>
      <w:r w:rsidR="00906F74">
        <w:rPr>
          <w:rFonts w:ascii="Calibri" w:eastAsia="Times New Roman" w:hAnsi="Calibri" w:cs="Segoe UI"/>
          <w:color w:val="000000"/>
          <w:sz w:val="24"/>
          <w:szCs w:val="24"/>
        </w:rPr>
        <w:t xml:space="preserve"> be using a</w:t>
      </w:r>
      <w:r w:rsidR="00481496">
        <w:rPr>
          <w:rFonts w:ascii="Calibri" w:eastAsia="Times New Roman" w:hAnsi="Calibri" w:cs="Segoe UI"/>
          <w:color w:val="000000"/>
          <w:sz w:val="24"/>
          <w:szCs w:val="24"/>
        </w:rPr>
        <w:t xml:space="preserve"> </w:t>
      </w:r>
      <w:r w:rsidR="00DE0124">
        <w:rPr>
          <w:rFonts w:ascii="Calibri" w:eastAsia="Times New Roman" w:hAnsi="Calibri" w:cs="Segoe UI"/>
          <w:color w:val="000000"/>
          <w:sz w:val="24"/>
          <w:szCs w:val="24"/>
        </w:rPr>
        <w:t>Balanced Math Framework</w:t>
      </w:r>
      <w:r w:rsidR="00140DED">
        <w:rPr>
          <w:rFonts w:ascii="Calibri" w:eastAsia="Times New Roman" w:hAnsi="Calibri" w:cs="Segoe UI"/>
          <w:color w:val="000000"/>
          <w:sz w:val="24"/>
          <w:szCs w:val="24"/>
        </w:rPr>
        <w:t xml:space="preserve"> from </w:t>
      </w:r>
      <w:r w:rsidR="00140DED" w:rsidRPr="00140DED">
        <w:rPr>
          <w:rFonts w:ascii="Calibri" w:eastAsia="Times New Roman" w:hAnsi="Calibri" w:cs="Segoe UI"/>
          <w:color w:val="000000"/>
          <w:sz w:val="28"/>
          <w:szCs w:val="28"/>
        </w:rPr>
        <w:t xml:space="preserve">Macmillan/McGraw Hill </w:t>
      </w:r>
      <w:r w:rsidR="00B9531A">
        <w:rPr>
          <w:rFonts w:ascii="Calibri" w:eastAsia="Times New Roman" w:hAnsi="Calibri" w:cs="Segoe UI"/>
          <w:color w:val="000000"/>
          <w:sz w:val="28"/>
          <w:szCs w:val="28"/>
        </w:rPr>
        <w:t>–</w:t>
      </w:r>
      <w:r w:rsidR="00140DED" w:rsidRPr="00140DED">
        <w:rPr>
          <w:rFonts w:ascii="Calibri" w:eastAsia="Times New Roman" w:hAnsi="Calibri" w:cs="Segoe UI"/>
          <w:color w:val="000000"/>
          <w:sz w:val="28"/>
          <w:szCs w:val="28"/>
        </w:rPr>
        <w:t xml:space="preserve"> </w:t>
      </w:r>
      <w:r w:rsidR="00B9531A">
        <w:rPr>
          <w:rFonts w:ascii="Calibri" w:eastAsia="Times New Roman" w:hAnsi="Calibri" w:cs="Segoe UI"/>
          <w:color w:val="000000"/>
          <w:sz w:val="28"/>
          <w:szCs w:val="28"/>
        </w:rPr>
        <w:t>My Math</w:t>
      </w:r>
      <w:r w:rsidR="00906F74">
        <w:rPr>
          <w:rFonts w:ascii="Calibri" w:eastAsia="Times New Roman" w:hAnsi="Calibri" w:cs="Segoe UI"/>
          <w:color w:val="000000"/>
          <w:sz w:val="24"/>
          <w:szCs w:val="24"/>
        </w:rPr>
        <w:t>.   Students will daily review their mental math skills, problem solving skills, conceptual understanding skills, and math fact skills.</w:t>
      </w:r>
    </w:p>
    <w:p w14:paraId="64D8299D" w14:textId="77777777" w:rsidR="00E51BA9" w:rsidRPr="00FC39EF" w:rsidRDefault="00E51BA9" w:rsidP="00E51BA9">
      <w:pPr>
        <w:spacing w:after="0" w:line="240" w:lineRule="auto"/>
        <w:rPr>
          <w:rFonts w:ascii="Calibri" w:eastAsia="Times New Roman" w:hAnsi="Calibri" w:cs="Segoe UI"/>
          <w:color w:val="000000"/>
          <w:sz w:val="24"/>
        </w:rPr>
      </w:pPr>
    </w:p>
    <w:p w14:paraId="53C14FC4" w14:textId="77777777" w:rsidR="00E51BA9" w:rsidRPr="00FC39EF" w:rsidRDefault="00E51BA9" w:rsidP="00E51BA9">
      <w:pPr>
        <w:spacing w:after="0" w:line="240" w:lineRule="auto"/>
        <w:rPr>
          <w:rFonts w:ascii="Calibri" w:eastAsia="Times New Roman" w:hAnsi="Calibri" w:cs="Segoe UI"/>
          <w:color w:val="000000"/>
          <w:sz w:val="24"/>
        </w:rPr>
      </w:pPr>
      <w:r w:rsidRPr="00FC39EF">
        <w:rPr>
          <w:rFonts w:ascii="Calibri" w:eastAsia="Times New Roman" w:hAnsi="Calibri" w:cs="Segoe UI"/>
          <w:color w:val="000000"/>
          <w:sz w:val="24"/>
        </w:rPr>
        <w:t xml:space="preserve"> </w:t>
      </w:r>
    </w:p>
    <w:p w14:paraId="3A1DE2FA" w14:textId="77777777" w:rsidR="00E51BA9" w:rsidRPr="006C45B1" w:rsidRDefault="00E51BA9" w:rsidP="00E51BA9">
      <w:pPr>
        <w:spacing w:after="0" w:line="240" w:lineRule="auto"/>
        <w:rPr>
          <w:rFonts w:ascii="Calibri" w:eastAsia="Times New Roman" w:hAnsi="Calibri" w:cs="Times New Roman"/>
          <w:b/>
          <w:color w:val="7030A0"/>
          <w:sz w:val="32"/>
          <w:szCs w:val="24"/>
        </w:rPr>
      </w:pPr>
      <w:r w:rsidRPr="006C45B1">
        <w:rPr>
          <w:rFonts w:ascii="Calibri" w:eastAsia="Times New Roman" w:hAnsi="Calibri" w:cs="Segoe UI"/>
          <w:b/>
          <w:color w:val="7030A0"/>
          <w:sz w:val="32"/>
          <w:szCs w:val="24"/>
        </w:rPr>
        <w:t>Math Links:</w:t>
      </w:r>
    </w:p>
    <w:p w14:paraId="750BF989" w14:textId="77777777" w:rsidR="00B9531A" w:rsidRDefault="00E51BA9" w:rsidP="00B9531A">
      <w:pPr>
        <w:spacing w:after="0" w:line="240" w:lineRule="auto"/>
        <w:rPr>
          <w:rFonts w:ascii="Calibri" w:hAnsi="Calibri" w:cs="Segoe UI"/>
          <w:color w:val="000000"/>
          <w:sz w:val="32"/>
          <w:szCs w:val="24"/>
        </w:rPr>
      </w:pPr>
      <w:r w:rsidRPr="00FC39EF">
        <w:rPr>
          <w:rFonts w:ascii="Calibri" w:eastAsia="Times New Roman" w:hAnsi="Calibri" w:cs="Segoe UI"/>
          <w:color w:val="000000"/>
          <w:sz w:val="32"/>
          <w:szCs w:val="24"/>
        </w:rPr>
        <w:br/>
      </w:r>
      <w:hyperlink r:id="rId11" w:history="1">
        <w:r w:rsidR="00B9531A" w:rsidRPr="00803409">
          <w:rPr>
            <w:rStyle w:val="Hyperlink"/>
            <w:rFonts w:ascii="Calibri" w:hAnsi="Calibri" w:cs="Segoe UI"/>
            <w:sz w:val="32"/>
            <w:szCs w:val="24"/>
          </w:rPr>
          <w:t>www.xtramath.org</w:t>
        </w:r>
      </w:hyperlink>
      <w:r w:rsidR="00B9531A">
        <w:rPr>
          <w:rFonts w:ascii="Calibri" w:hAnsi="Calibri" w:cs="Segoe UI"/>
          <w:color w:val="000000"/>
          <w:sz w:val="32"/>
          <w:szCs w:val="24"/>
        </w:rPr>
        <w:t xml:space="preserve">   </w:t>
      </w:r>
      <w:r w:rsidR="00B9531A" w:rsidRPr="00B2046C">
        <w:rPr>
          <w:rFonts w:ascii="Calibri" w:hAnsi="Calibri" w:cs="Segoe UI"/>
          <w:color w:val="000000"/>
          <w:sz w:val="24"/>
          <w:szCs w:val="24"/>
        </w:rPr>
        <w:t>This is an excellent math resource to use at home.  Your child will be assigned a username and password to use at home and at school.  Your child will need to spend at least 5 - 10 minutes a day on this website.</w:t>
      </w:r>
      <w:r w:rsidR="00B9531A">
        <w:rPr>
          <w:rFonts w:ascii="Calibri" w:hAnsi="Calibri" w:cs="Segoe UI"/>
          <w:color w:val="000000"/>
          <w:sz w:val="32"/>
          <w:szCs w:val="24"/>
        </w:rPr>
        <w:t xml:space="preserve">  </w:t>
      </w:r>
    </w:p>
    <w:p w14:paraId="268BEF83" w14:textId="77777777" w:rsidR="00496E7F" w:rsidRPr="00FC39EF" w:rsidRDefault="00496E7F" w:rsidP="00E51BA9">
      <w:pPr>
        <w:spacing w:after="0" w:line="240" w:lineRule="auto"/>
        <w:rPr>
          <w:rFonts w:ascii="Calibri" w:eastAsia="Times New Roman" w:hAnsi="Calibri" w:cs="Segoe UI"/>
          <w:color w:val="000000"/>
          <w:sz w:val="32"/>
          <w:szCs w:val="24"/>
        </w:rPr>
      </w:pPr>
    </w:p>
    <w:p w14:paraId="617032A1" w14:textId="450D3F8D" w:rsidR="00D10186" w:rsidRDefault="0037567F" w:rsidP="00E51BA9">
      <w:pPr>
        <w:spacing w:after="0" w:line="240" w:lineRule="auto"/>
        <w:rPr>
          <w:rFonts w:eastAsia="Times New Roman" w:cs="Times New Roman"/>
          <w:sz w:val="32"/>
          <w:szCs w:val="24"/>
        </w:rPr>
      </w:pPr>
      <w:hyperlink r:id="rId12" w:history="1">
        <w:r w:rsidR="00E51BA9" w:rsidRPr="00FC39EF">
          <w:rPr>
            <w:rStyle w:val="Hyperlink"/>
            <w:rFonts w:ascii="Calibri" w:eastAsia="Times New Roman" w:hAnsi="Calibri" w:cs="Segoe UI"/>
            <w:sz w:val="32"/>
            <w:szCs w:val="24"/>
          </w:rPr>
          <w:t>www.mhschool.com</w:t>
        </w:r>
      </w:hyperlink>
      <w:r w:rsidR="00E51BA9" w:rsidRPr="00FC39EF">
        <w:rPr>
          <w:rFonts w:ascii="Calibri" w:eastAsia="Times New Roman" w:hAnsi="Calibri" w:cs="Segoe UI"/>
          <w:color w:val="000000"/>
          <w:sz w:val="32"/>
          <w:szCs w:val="24"/>
        </w:rPr>
        <w:t xml:space="preserve">  </w:t>
      </w:r>
      <w:r w:rsidR="00E51BA9" w:rsidRPr="00B2046C">
        <w:rPr>
          <w:rFonts w:ascii="Calibri" w:eastAsia="Times New Roman" w:hAnsi="Calibri" w:cs="Segoe UI"/>
          <w:color w:val="000000"/>
          <w:sz w:val="24"/>
          <w:szCs w:val="24"/>
        </w:rPr>
        <w:t xml:space="preserve"> </w:t>
      </w:r>
      <w:r w:rsidR="00D10186" w:rsidRPr="00B2046C">
        <w:rPr>
          <w:rFonts w:eastAsia="Times New Roman" w:cs="Times New Roman"/>
          <w:sz w:val="24"/>
          <w:szCs w:val="24"/>
        </w:rPr>
        <w:t xml:space="preserve">In order to access </w:t>
      </w:r>
      <w:r w:rsidR="00B9531A">
        <w:rPr>
          <w:rFonts w:eastAsia="Times New Roman" w:cs="Times New Roman"/>
          <w:sz w:val="24"/>
          <w:szCs w:val="24"/>
        </w:rPr>
        <w:t xml:space="preserve">the Fact Dash computer program, you will need to have Flash player and Shockwave from Macromedia, or you can order Math Facts Dash from the App Store for 99 cents/month if you have an iPhone or an iPad.  </w:t>
      </w:r>
    </w:p>
    <w:p w14:paraId="2853339D" w14:textId="77777777" w:rsidR="00496E7F" w:rsidRDefault="00496E7F" w:rsidP="00E51BA9">
      <w:pPr>
        <w:spacing w:after="0" w:line="240" w:lineRule="auto"/>
        <w:rPr>
          <w:rFonts w:eastAsia="Times New Roman" w:cs="Times New Roman"/>
          <w:sz w:val="32"/>
          <w:szCs w:val="24"/>
        </w:rPr>
      </w:pPr>
    </w:p>
    <w:p w14:paraId="1AEFE1CF" w14:textId="77777777" w:rsidR="00D320AC" w:rsidRDefault="0037567F" w:rsidP="00E51BA9">
      <w:pPr>
        <w:spacing w:after="0" w:line="240" w:lineRule="auto"/>
        <w:rPr>
          <w:rFonts w:eastAsia="Times New Roman" w:cs="Times New Roman"/>
          <w:sz w:val="32"/>
          <w:szCs w:val="24"/>
        </w:rPr>
      </w:pPr>
      <w:hyperlink r:id="rId13" w:history="1">
        <w:r w:rsidR="00D320AC" w:rsidRPr="00F50B83">
          <w:rPr>
            <w:rStyle w:val="Hyperlink"/>
            <w:rFonts w:eastAsia="Times New Roman" w:cs="Times New Roman"/>
            <w:sz w:val="32"/>
            <w:szCs w:val="24"/>
          </w:rPr>
          <w:t>https://www.google.com/search?q=mcmillan+mcgraw+hill-+fact+dash&amp;oq=mcmillan&amp;aqs=chrome.2.69i57j0j69i59j0l3.4197j0j7&amp;sourceid=chrome&amp;ie=UTF-8</w:t>
        </w:r>
      </w:hyperlink>
    </w:p>
    <w:p w14:paraId="7FB67885" w14:textId="77777777" w:rsidR="00D320AC" w:rsidRDefault="00D320AC" w:rsidP="00E51BA9">
      <w:pPr>
        <w:spacing w:after="0" w:line="240" w:lineRule="auto"/>
        <w:rPr>
          <w:rFonts w:eastAsia="Times New Roman" w:cs="Times New Roman"/>
          <w:sz w:val="32"/>
          <w:szCs w:val="24"/>
        </w:rPr>
      </w:pPr>
    </w:p>
    <w:p w14:paraId="163A7A9C" w14:textId="77777777" w:rsidR="00083AC5" w:rsidRPr="00E75B23" w:rsidRDefault="00E51BA9" w:rsidP="00E51BA9">
      <w:pPr>
        <w:spacing w:after="0" w:line="240" w:lineRule="auto"/>
        <w:rPr>
          <w:rFonts w:ascii="Calibri" w:hAnsi="Calibri" w:cs="Segoe UI"/>
          <w:color w:val="000000"/>
          <w:sz w:val="24"/>
          <w:szCs w:val="24"/>
        </w:rPr>
      </w:pPr>
      <w:r w:rsidRPr="00B2046C">
        <w:rPr>
          <w:rFonts w:ascii="Calibri" w:hAnsi="Calibri" w:cs="Segoe UI"/>
          <w:color w:val="000000"/>
          <w:sz w:val="24"/>
          <w:szCs w:val="24"/>
        </w:rPr>
        <w:t xml:space="preserve">This is a McMillan McGraw-Hill website that students can use to practice all of their math facts using both timed and non-timed tests.  </w:t>
      </w:r>
      <w:r w:rsidR="00D10186" w:rsidRPr="00B2046C">
        <w:rPr>
          <w:rFonts w:ascii="Calibri" w:hAnsi="Calibri" w:cs="Segoe UI"/>
          <w:color w:val="000000"/>
          <w:sz w:val="24"/>
          <w:szCs w:val="24"/>
        </w:rPr>
        <w:t xml:space="preserve">If your child has anxiety when being tested on timed tests, then, this is a great resource for your child to use.  </w:t>
      </w:r>
    </w:p>
    <w:p w14:paraId="5C7E628D" w14:textId="77777777" w:rsidR="00496E7F" w:rsidRDefault="00083AC5" w:rsidP="00E51BA9">
      <w:pPr>
        <w:spacing w:after="0" w:line="240" w:lineRule="auto"/>
        <w:rPr>
          <w:rFonts w:ascii="Calibri" w:hAnsi="Calibri" w:cs="Segoe UI"/>
          <w:color w:val="000000"/>
          <w:sz w:val="32"/>
          <w:szCs w:val="24"/>
        </w:rPr>
      </w:pPr>
      <w:r w:rsidRPr="00FC39EF">
        <w:rPr>
          <w:rFonts w:ascii="Calibri" w:eastAsia="Times New Roman" w:hAnsi="Calibri" w:cs="Segoe UI"/>
          <w:color w:val="000000"/>
          <w:sz w:val="32"/>
          <w:szCs w:val="24"/>
        </w:rPr>
        <w:t xml:space="preserve">  </w:t>
      </w:r>
      <w:r w:rsidRPr="00B2046C">
        <w:rPr>
          <w:rFonts w:ascii="Calibri" w:eastAsia="Times New Roman" w:hAnsi="Calibri" w:cs="Segoe UI"/>
          <w:color w:val="000000"/>
          <w:sz w:val="24"/>
          <w:szCs w:val="24"/>
        </w:rPr>
        <w:t xml:space="preserve"> </w:t>
      </w:r>
    </w:p>
    <w:p w14:paraId="779797AE" w14:textId="77777777" w:rsidR="000B0A1A" w:rsidRDefault="0037567F" w:rsidP="00E51BA9">
      <w:pPr>
        <w:spacing w:after="0" w:line="240" w:lineRule="auto"/>
        <w:rPr>
          <w:rFonts w:ascii="Calibri" w:hAnsi="Calibri" w:cs="Segoe UI"/>
          <w:color w:val="000000"/>
          <w:sz w:val="32"/>
          <w:szCs w:val="24"/>
        </w:rPr>
      </w:pPr>
      <w:hyperlink r:id="rId14" w:history="1">
        <w:r w:rsidR="000B0A1A" w:rsidRPr="00803409">
          <w:rPr>
            <w:rStyle w:val="Hyperlink"/>
            <w:rFonts w:ascii="Calibri" w:hAnsi="Calibri" w:cs="Segoe UI"/>
            <w:sz w:val="32"/>
            <w:szCs w:val="24"/>
          </w:rPr>
          <w:t>www.funbrain.com</w:t>
        </w:r>
      </w:hyperlink>
      <w:r w:rsidR="000B0A1A">
        <w:rPr>
          <w:rFonts w:ascii="Calibri" w:hAnsi="Calibri" w:cs="Segoe UI"/>
          <w:color w:val="000000"/>
          <w:sz w:val="32"/>
          <w:szCs w:val="24"/>
        </w:rPr>
        <w:t xml:space="preserve">  </w:t>
      </w:r>
      <w:r w:rsidR="000B0A1A" w:rsidRPr="00B2046C">
        <w:rPr>
          <w:rFonts w:ascii="Calibri" w:hAnsi="Calibri" w:cs="Segoe UI"/>
          <w:color w:val="000000"/>
          <w:sz w:val="24"/>
          <w:szCs w:val="24"/>
        </w:rPr>
        <w:t>To access the math section of this website – just click on the math arcade.  Your child can choose the difficulty level of each math game.  In order for your child to get homework credit for the math game, he/she must choose a category</w:t>
      </w:r>
      <w:r w:rsidR="00204E77" w:rsidRPr="00B2046C">
        <w:rPr>
          <w:rFonts w:ascii="Calibri" w:hAnsi="Calibri" w:cs="Segoe UI"/>
          <w:color w:val="000000"/>
          <w:sz w:val="24"/>
          <w:szCs w:val="24"/>
        </w:rPr>
        <w:t xml:space="preserve"> on the homework sheet</w:t>
      </w:r>
      <w:r w:rsidR="000B0A1A" w:rsidRPr="00B2046C">
        <w:rPr>
          <w:rFonts w:ascii="Calibri" w:hAnsi="Calibri" w:cs="Segoe UI"/>
          <w:color w:val="000000"/>
          <w:sz w:val="24"/>
          <w:szCs w:val="24"/>
        </w:rPr>
        <w:t xml:space="preserve"> that coordinates with the certain math game.  </w:t>
      </w:r>
      <w:r w:rsidR="000B0A1A" w:rsidRPr="00B2046C">
        <w:rPr>
          <w:rFonts w:ascii="Calibri" w:hAnsi="Calibri" w:cs="Segoe UI"/>
          <w:color w:val="FF0000"/>
          <w:sz w:val="24"/>
          <w:szCs w:val="24"/>
        </w:rPr>
        <w:t>Only 10 minutes/day</w:t>
      </w:r>
      <w:r w:rsidR="000B0A1A" w:rsidRPr="00B2046C">
        <w:rPr>
          <w:rFonts w:ascii="Calibri" w:hAnsi="Calibri" w:cs="Segoe UI"/>
          <w:color w:val="000000"/>
          <w:sz w:val="24"/>
          <w:szCs w:val="24"/>
        </w:rPr>
        <w:t xml:space="preserve"> of your child’s math homework minutes can come from this website.</w:t>
      </w:r>
    </w:p>
    <w:p w14:paraId="0DA2F3F6" w14:textId="77777777" w:rsidR="00AF68F8" w:rsidRDefault="00AF68F8" w:rsidP="00E51BA9">
      <w:pPr>
        <w:spacing w:after="0" w:line="240" w:lineRule="auto"/>
        <w:rPr>
          <w:rFonts w:ascii="Calibri" w:hAnsi="Calibri" w:cs="Segoe UI"/>
          <w:color w:val="000000"/>
          <w:sz w:val="32"/>
          <w:szCs w:val="24"/>
        </w:rPr>
      </w:pPr>
    </w:p>
    <w:p w14:paraId="40524C91" w14:textId="77777777" w:rsidR="00AF68F8" w:rsidRDefault="00AF68F8" w:rsidP="00E51BA9">
      <w:pPr>
        <w:spacing w:after="0" w:line="240" w:lineRule="auto"/>
        <w:rPr>
          <w:rFonts w:ascii="Calibri" w:hAnsi="Calibri" w:cs="Segoe UI"/>
          <w:color w:val="000000"/>
          <w:sz w:val="32"/>
          <w:szCs w:val="24"/>
        </w:rPr>
      </w:pPr>
    </w:p>
    <w:p w14:paraId="30502ABF" w14:textId="58A84538" w:rsidR="000B0A1A" w:rsidRDefault="0037567F" w:rsidP="00E51BA9">
      <w:pPr>
        <w:spacing w:after="0" w:line="240" w:lineRule="auto"/>
        <w:rPr>
          <w:rFonts w:ascii="Calibri" w:hAnsi="Calibri" w:cs="Segoe UI"/>
          <w:color w:val="000000"/>
          <w:sz w:val="24"/>
          <w:szCs w:val="24"/>
        </w:rPr>
      </w:pPr>
      <w:hyperlink r:id="rId15" w:history="1">
        <w:r w:rsidR="00241A85" w:rsidRPr="00241A85">
          <w:rPr>
            <w:rStyle w:val="Hyperlink"/>
            <w:rFonts w:ascii="Calibri" w:hAnsi="Calibri" w:cs="Segoe UI"/>
            <w:sz w:val="32"/>
            <w:szCs w:val="32"/>
          </w:rPr>
          <w:t>www.softschools.com</w:t>
        </w:r>
      </w:hyperlink>
      <w:r w:rsidR="00241A85" w:rsidRPr="00241A85">
        <w:rPr>
          <w:rFonts w:ascii="Calibri" w:hAnsi="Calibri" w:cs="Segoe UI"/>
          <w:color w:val="000000"/>
          <w:sz w:val="32"/>
          <w:szCs w:val="32"/>
        </w:rPr>
        <w:t xml:space="preserve">  </w:t>
      </w:r>
      <w:r w:rsidR="00241A85">
        <w:rPr>
          <w:rFonts w:ascii="Calibri" w:hAnsi="Calibri" w:cs="Segoe UI"/>
          <w:color w:val="000000"/>
          <w:sz w:val="24"/>
          <w:szCs w:val="24"/>
        </w:rPr>
        <w:t xml:space="preserve"> This website has everything that your child needs to be successful with his/her </w:t>
      </w:r>
      <w:r w:rsidR="00B9531A">
        <w:rPr>
          <w:rFonts w:ascii="Calibri" w:hAnsi="Calibri" w:cs="Segoe UI"/>
          <w:color w:val="000000"/>
          <w:sz w:val="24"/>
          <w:szCs w:val="24"/>
        </w:rPr>
        <w:t>4</w:t>
      </w:r>
      <w:r w:rsidR="00B9531A" w:rsidRPr="00B9531A">
        <w:rPr>
          <w:rFonts w:ascii="Calibri" w:hAnsi="Calibri" w:cs="Segoe UI"/>
          <w:color w:val="000000"/>
          <w:sz w:val="24"/>
          <w:szCs w:val="24"/>
          <w:vertAlign w:val="superscript"/>
        </w:rPr>
        <w:t>th</w:t>
      </w:r>
      <w:r w:rsidR="00B9531A">
        <w:rPr>
          <w:rFonts w:ascii="Calibri" w:hAnsi="Calibri" w:cs="Segoe UI"/>
          <w:color w:val="000000"/>
          <w:sz w:val="24"/>
          <w:szCs w:val="24"/>
        </w:rPr>
        <w:t xml:space="preserve"> </w:t>
      </w:r>
      <w:r w:rsidR="00241A85">
        <w:rPr>
          <w:rFonts w:ascii="Calibri" w:hAnsi="Calibri" w:cs="Segoe UI"/>
          <w:color w:val="000000"/>
          <w:sz w:val="24"/>
          <w:szCs w:val="24"/>
        </w:rPr>
        <w:t>Grade curriculum.  It has worksheets available for all math concepts.  Plus, it provides your child with a variety of quizzes over all concepts</w:t>
      </w:r>
      <w:r w:rsidR="00E75B23">
        <w:rPr>
          <w:rFonts w:ascii="Calibri" w:hAnsi="Calibri" w:cs="Segoe UI"/>
          <w:color w:val="000000"/>
          <w:sz w:val="24"/>
          <w:szCs w:val="24"/>
        </w:rPr>
        <w:t xml:space="preserve">. </w:t>
      </w:r>
    </w:p>
    <w:p w14:paraId="0E84B396" w14:textId="77777777" w:rsidR="00E75B23" w:rsidRDefault="00E75B23" w:rsidP="00E51BA9">
      <w:pPr>
        <w:spacing w:after="0" w:line="240" w:lineRule="auto"/>
        <w:rPr>
          <w:rFonts w:ascii="Calibri" w:hAnsi="Calibri" w:cs="Segoe UI"/>
          <w:color w:val="000000"/>
          <w:sz w:val="24"/>
          <w:szCs w:val="24"/>
        </w:rPr>
      </w:pPr>
    </w:p>
    <w:p w14:paraId="13EA3EF0" w14:textId="77777777" w:rsidR="00E75B23" w:rsidRPr="00241A85" w:rsidRDefault="00E75B23" w:rsidP="00E51BA9">
      <w:pPr>
        <w:spacing w:after="0" w:line="240" w:lineRule="auto"/>
        <w:rPr>
          <w:rFonts w:ascii="Calibri" w:hAnsi="Calibri" w:cs="Segoe UI"/>
          <w:b/>
          <w:i/>
          <w:color w:val="000000"/>
          <w:sz w:val="32"/>
          <w:szCs w:val="32"/>
        </w:rPr>
      </w:pPr>
    </w:p>
    <w:p w14:paraId="1C7D2E91" w14:textId="77777777" w:rsidR="00204E77" w:rsidRDefault="0037567F" w:rsidP="006C45B1">
      <w:pPr>
        <w:spacing w:after="0" w:line="240" w:lineRule="auto"/>
        <w:rPr>
          <w:sz w:val="32"/>
          <w:szCs w:val="32"/>
        </w:rPr>
      </w:pPr>
      <w:hyperlink r:id="rId16" w:tgtFrame="_blank" w:history="1">
        <w:r w:rsidR="009E04D0" w:rsidRPr="009E04D0">
          <w:rPr>
            <w:rStyle w:val="Hyperlink"/>
            <w:rFonts w:ascii="Calibri" w:hAnsi="Calibri"/>
            <w:color w:val="0068CF"/>
            <w:sz w:val="32"/>
            <w:szCs w:val="32"/>
            <w:shd w:val="clear" w:color="auto" w:fill="FFFFFF"/>
          </w:rPr>
          <w:t>http://www.amathsdictionaryforkids.com/</w:t>
        </w:r>
      </w:hyperlink>
      <w:r w:rsidR="009E04D0">
        <w:rPr>
          <w:sz w:val="32"/>
          <w:szCs w:val="32"/>
        </w:rPr>
        <w:t xml:space="preserve">    </w:t>
      </w:r>
      <w:r w:rsidR="009E04D0" w:rsidRPr="00B2046C">
        <w:rPr>
          <w:sz w:val="24"/>
          <w:szCs w:val="24"/>
        </w:rPr>
        <w:t>This is a math interactive glossary.  It will help your child better understand concepts that we are learning in class.</w:t>
      </w:r>
    </w:p>
    <w:p w14:paraId="09703F0E" w14:textId="77777777" w:rsidR="009E04D0" w:rsidRPr="009E04D0" w:rsidRDefault="009E04D0" w:rsidP="006C45B1">
      <w:pPr>
        <w:spacing w:after="0" w:line="240" w:lineRule="auto"/>
        <w:rPr>
          <w:rFonts w:ascii="Calibri" w:eastAsia="Times New Roman" w:hAnsi="Calibri" w:cs="Segoe UI"/>
          <w:b/>
          <w:i/>
          <w:color w:val="FF0000"/>
          <w:sz w:val="32"/>
          <w:szCs w:val="32"/>
        </w:rPr>
      </w:pPr>
    </w:p>
    <w:p w14:paraId="322FAF6A" w14:textId="77777777" w:rsidR="00204E77" w:rsidRDefault="00204E77" w:rsidP="006C45B1">
      <w:pPr>
        <w:spacing w:after="0" w:line="240" w:lineRule="auto"/>
        <w:rPr>
          <w:rFonts w:ascii="Calibri" w:eastAsia="Times New Roman" w:hAnsi="Calibri" w:cs="Segoe UI"/>
          <w:b/>
          <w:i/>
          <w:color w:val="FF0000"/>
          <w:sz w:val="28"/>
          <w:szCs w:val="28"/>
        </w:rPr>
      </w:pPr>
    </w:p>
    <w:p w14:paraId="6A69393E" w14:textId="497453B4" w:rsidR="00E51BA9" w:rsidRPr="00E75B23" w:rsidRDefault="006C45B1" w:rsidP="00E75B23">
      <w:pPr>
        <w:spacing w:after="0" w:line="240" w:lineRule="auto"/>
        <w:rPr>
          <w:rFonts w:ascii="Calibri" w:eastAsia="Times New Roman" w:hAnsi="Calibri" w:cs="Segoe UI"/>
          <w:color w:val="000000"/>
          <w:sz w:val="24"/>
        </w:rPr>
      </w:pPr>
      <w:r w:rsidRPr="00020C35">
        <w:rPr>
          <w:rFonts w:ascii="Calibri" w:eastAsia="Times New Roman" w:hAnsi="Calibri" w:cs="Segoe UI"/>
          <w:b/>
          <w:i/>
          <w:color w:val="FF0000"/>
          <w:sz w:val="28"/>
          <w:szCs w:val="28"/>
        </w:rPr>
        <w:t>Math Homework Calendar:</w:t>
      </w:r>
      <w:r w:rsidRPr="00FC39EF">
        <w:rPr>
          <w:rFonts w:ascii="Calibri" w:eastAsia="Times New Roman" w:hAnsi="Calibri" w:cs="Segoe UI"/>
          <w:b/>
          <w:color w:val="000000"/>
          <w:sz w:val="24"/>
        </w:rPr>
        <w:t xml:space="preserve">  </w:t>
      </w:r>
      <w:r>
        <w:rPr>
          <w:rFonts w:ascii="Calibri" w:eastAsia="Times New Roman" w:hAnsi="Calibri" w:cs="Segoe UI"/>
          <w:color w:val="000000"/>
          <w:sz w:val="24"/>
        </w:rPr>
        <w:t xml:space="preserve"> Students must know their math facts with fluency!  Speed and accuracy are required to be successful at mathematics. </w:t>
      </w:r>
      <w:r w:rsidRPr="00FC39EF">
        <w:rPr>
          <w:rFonts w:ascii="Calibri" w:eastAsia="Times New Roman" w:hAnsi="Calibri" w:cs="Segoe UI"/>
          <w:color w:val="000000"/>
          <w:sz w:val="24"/>
        </w:rPr>
        <w:t xml:space="preserve">  It is re</w:t>
      </w:r>
      <w:r>
        <w:rPr>
          <w:rFonts w:ascii="Calibri" w:eastAsia="Times New Roman" w:hAnsi="Calibri" w:cs="Segoe UI"/>
          <w:color w:val="000000"/>
          <w:sz w:val="24"/>
        </w:rPr>
        <w:t>commended that students spend 20</w:t>
      </w:r>
      <w:r w:rsidRPr="00FC39EF">
        <w:rPr>
          <w:rFonts w:ascii="Calibri" w:eastAsia="Times New Roman" w:hAnsi="Calibri" w:cs="Segoe UI"/>
          <w:color w:val="000000"/>
          <w:sz w:val="24"/>
        </w:rPr>
        <w:t xml:space="preserve"> minutes a day reviewing their math fa</w:t>
      </w:r>
      <w:r w:rsidR="00083AC5">
        <w:rPr>
          <w:rFonts w:ascii="Calibri" w:eastAsia="Times New Roman" w:hAnsi="Calibri" w:cs="Segoe UI"/>
          <w:color w:val="000000"/>
          <w:sz w:val="24"/>
        </w:rPr>
        <w:t xml:space="preserve">cts.  A Math </w:t>
      </w:r>
      <w:r>
        <w:rPr>
          <w:rFonts w:ascii="Calibri" w:eastAsia="Times New Roman" w:hAnsi="Calibri" w:cs="Segoe UI"/>
          <w:color w:val="000000"/>
          <w:sz w:val="24"/>
        </w:rPr>
        <w:t>Homework Cale</w:t>
      </w:r>
      <w:r w:rsidR="00E75B23">
        <w:rPr>
          <w:rFonts w:ascii="Calibri" w:eastAsia="Times New Roman" w:hAnsi="Calibri" w:cs="Segoe UI"/>
          <w:color w:val="000000"/>
          <w:sz w:val="24"/>
        </w:rPr>
        <w:t>ndar will be provided monthly</w:t>
      </w:r>
      <w:r>
        <w:rPr>
          <w:rFonts w:ascii="Calibri" w:eastAsia="Times New Roman" w:hAnsi="Calibri" w:cs="Segoe UI"/>
          <w:color w:val="000000"/>
          <w:sz w:val="24"/>
        </w:rPr>
        <w:t xml:space="preserve">. </w:t>
      </w:r>
      <w:r w:rsidR="00E75B23">
        <w:rPr>
          <w:rFonts w:ascii="Calibri" w:eastAsia="Times New Roman" w:hAnsi="Calibri" w:cs="Segoe UI"/>
          <w:color w:val="000000"/>
          <w:sz w:val="24"/>
        </w:rPr>
        <w:t xml:space="preserve"> </w:t>
      </w:r>
      <w:r w:rsidRPr="00FC39EF">
        <w:rPr>
          <w:rFonts w:ascii="Calibri" w:eastAsia="Times New Roman" w:hAnsi="Calibri" w:cs="Segoe UI"/>
          <w:color w:val="000000"/>
          <w:sz w:val="24"/>
        </w:rPr>
        <w:t xml:space="preserve">Students can practice their </w:t>
      </w:r>
      <w:r>
        <w:rPr>
          <w:rFonts w:ascii="Calibri" w:eastAsia="Times New Roman" w:hAnsi="Calibri" w:cs="Segoe UI"/>
          <w:color w:val="000000"/>
          <w:sz w:val="24"/>
        </w:rPr>
        <w:t xml:space="preserve">math facts using flash cards, </w:t>
      </w:r>
      <w:r w:rsidRPr="00FC39EF">
        <w:rPr>
          <w:rFonts w:ascii="Calibri" w:eastAsia="Times New Roman" w:hAnsi="Calibri" w:cs="Segoe UI"/>
          <w:color w:val="000000"/>
          <w:sz w:val="24"/>
        </w:rPr>
        <w:t>math websites</w:t>
      </w:r>
      <w:r w:rsidR="004B4479">
        <w:rPr>
          <w:rFonts w:ascii="Calibri" w:eastAsia="Times New Roman" w:hAnsi="Calibri" w:cs="Segoe UI"/>
          <w:color w:val="000000"/>
          <w:sz w:val="24"/>
        </w:rPr>
        <w:t>, or by using</w:t>
      </w:r>
      <w:r>
        <w:rPr>
          <w:rFonts w:ascii="Calibri" w:eastAsia="Times New Roman" w:hAnsi="Calibri" w:cs="Segoe UI"/>
          <w:color w:val="000000"/>
          <w:sz w:val="24"/>
        </w:rPr>
        <w:t xml:space="preserve"> math worksheets.  </w:t>
      </w:r>
    </w:p>
    <w:p w14:paraId="61C5E127" w14:textId="77777777" w:rsidR="00BB7D21" w:rsidRDefault="00BB7D21" w:rsidP="00E51BA9">
      <w:pPr>
        <w:spacing w:line="240" w:lineRule="auto"/>
        <w:rPr>
          <w:rFonts w:ascii="Calibri" w:eastAsia="Times New Roman" w:hAnsi="Calibri" w:cs="Segoe UI"/>
          <w:b/>
          <w:bCs/>
          <w:color w:val="000000"/>
          <w:sz w:val="32"/>
          <w:szCs w:val="24"/>
        </w:rPr>
      </w:pPr>
    </w:p>
    <w:p w14:paraId="5024B997" w14:textId="77777777" w:rsidR="00384920" w:rsidRDefault="00384920" w:rsidP="00E51BA9">
      <w:pPr>
        <w:spacing w:line="240" w:lineRule="auto"/>
        <w:rPr>
          <w:rFonts w:ascii="Calibri" w:eastAsia="Times New Roman" w:hAnsi="Calibri" w:cs="Segoe UI"/>
          <w:b/>
          <w:bCs/>
          <w:color w:val="000000"/>
          <w:sz w:val="32"/>
          <w:szCs w:val="24"/>
        </w:rPr>
      </w:pPr>
    </w:p>
    <w:p w14:paraId="7F5B8901" w14:textId="0BCCF020" w:rsidR="00BB7D21" w:rsidRDefault="00E51BA9" w:rsidP="00E51BA9">
      <w:pPr>
        <w:spacing w:line="240" w:lineRule="auto"/>
        <w:rPr>
          <w:rFonts w:ascii="Calibri" w:eastAsia="Times New Roman" w:hAnsi="Calibri" w:cs="Segoe UI"/>
          <w:b/>
          <w:bCs/>
          <w:color w:val="000000"/>
          <w:sz w:val="32"/>
          <w:szCs w:val="24"/>
        </w:rPr>
      </w:pPr>
      <w:r w:rsidRPr="00FC39EF">
        <w:rPr>
          <w:rFonts w:ascii="Calibri" w:eastAsia="Times New Roman" w:hAnsi="Calibri" w:cs="Segoe UI"/>
          <w:b/>
          <w:bCs/>
          <w:color w:val="000000"/>
          <w:sz w:val="32"/>
          <w:szCs w:val="24"/>
        </w:rPr>
        <w:t>Social Studies &amp; Science:</w:t>
      </w:r>
      <w:r w:rsidRPr="00FC39EF">
        <w:rPr>
          <w:rFonts w:ascii="Calibri" w:eastAsia="Times New Roman" w:hAnsi="Calibri" w:cs="Segoe UI"/>
          <w:color w:val="000000"/>
          <w:sz w:val="24"/>
        </w:rPr>
        <w:t>                                              </w:t>
      </w:r>
      <w:r w:rsidRPr="00FC39EF">
        <w:rPr>
          <w:rFonts w:ascii="Calibri" w:eastAsia="Times New Roman" w:hAnsi="Calibri" w:cs="Segoe UI"/>
          <w:color w:val="000000"/>
          <w:sz w:val="24"/>
          <w:szCs w:val="20"/>
        </w:rPr>
        <w:br/>
      </w:r>
      <w:r w:rsidRPr="00B2046C">
        <w:rPr>
          <w:rFonts w:ascii="Calibri" w:eastAsia="Times New Roman" w:hAnsi="Calibri" w:cs="Segoe UI"/>
          <w:color w:val="000000"/>
          <w:sz w:val="24"/>
          <w:szCs w:val="24"/>
        </w:rPr>
        <w:t>The science and social studies curriculum will be integrated into the di</w:t>
      </w:r>
      <w:r w:rsidR="002738BE" w:rsidRPr="00B2046C">
        <w:rPr>
          <w:rFonts w:ascii="Calibri" w:eastAsia="Times New Roman" w:hAnsi="Calibri" w:cs="Segoe UI"/>
          <w:color w:val="000000"/>
          <w:sz w:val="24"/>
          <w:szCs w:val="24"/>
        </w:rPr>
        <w:t>fferent content areas.</w:t>
      </w:r>
      <w:r w:rsidR="002738BE">
        <w:rPr>
          <w:rFonts w:ascii="Calibri" w:eastAsia="Times New Roman" w:hAnsi="Calibri" w:cs="Segoe UI"/>
          <w:color w:val="000000"/>
          <w:sz w:val="24"/>
        </w:rPr>
        <w:t xml:space="preserve">  </w:t>
      </w:r>
      <w:r w:rsidRPr="00FC39EF">
        <w:rPr>
          <w:rFonts w:ascii="Calibri" w:eastAsia="Times New Roman" w:hAnsi="Calibri" w:cs="Segoe UI"/>
          <w:color w:val="000000"/>
          <w:sz w:val="24"/>
          <w:szCs w:val="20"/>
        </w:rPr>
        <w:br/>
      </w:r>
      <w:r w:rsidRPr="00FC39EF">
        <w:rPr>
          <w:rFonts w:ascii="Calibri" w:eastAsia="Times New Roman" w:hAnsi="Calibri" w:cs="Segoe UI"/>
          <w:color w:val="000000"/>
          <w:sz w:val="24"/>
        </w:rPr>
        <w:t> </w:t>
      </w:r>
    </w:p>
    <w:p w14:paraId="75A3E485" w14:textId="77777777" w:rsidR="00BB7682" w:rsidRPr="00076483" w:rsidRDefault="00BB7682" w:rsidP="00E51BA9">
      <w:pPr>
        <w:spacing w:line="240" w:lineRule="auto"/>
        <w:rPr>
          <w:rFonts w:ascii="Calibri" w:eastAsia="Times New Roman" w:hAnsi="Calibri" w:cs="Segoe UI"/>
          <w:sz w:val="24"/>
          <w:szCs w:val="24"/>
        </w:rPr>
      </w:pPr>
    </w:p>
    <w:p w14:paraId="2B82B795" w14:textId="26030007" w:rsidR="00C07916" w:rsidRDefault="00241A85">
      <w:pPr>
        <w:rPr>
          <w:rFonts w:ascii="Calibri" w:eastAsia="Times New Roman" w:hAnsi="Calibri" w:cs="Segoe UI"/>
          <w:color w:val="000000"/>
          <w:sz w:val="24"/>
        </w:rPr>
      </w:pPr>
      <w:bookmarkStart w:id="0" w:name="_GoBack"/>
      <w:bookmarkEnd w:id="0"/>
      <w:r>
        <w:rPr>
          <w:rFonts w:ascii="Calibri" w:eastAsia="Times New Roman" w:hAnsi="Calibri" w:cs="Segoe UI"/>
          <w:b/>
          <w:bCs/>
          <w:color w:val="000000"/>
          <w:sz w:val="32"/>
          <w:szCs w:val="24"/>
        </w:rPr>
        <w:lastRenderedPageBreak/>
        <w:t>Handwriting &amp; Keyboarding</w:t>
      </w:r>
      <w:r w:rsidRPr="00FC39EF">
        <w:rPr>
          <w:rFonts w:ascii="Calibri" w:eastAsia="Times New Roman" w:hAnsi="Calibri" w:cs="Segoe UI"/>
          <w:b/>
          <w:bCs/>
          <w:color w:val="000000"/>
          <w:sz w:val="32"/>
          <w:szCs w:val="24"/>
        </w:rPr>
        <w:t>:</w:t>
      </w:r>
      <w:r w:rsidRPr="00FC39EF">
        <w:rPr>
          <w:rFonts w:ascii="Calibri" w:eastAsia="Times New Roman" w:hAnsi="Calibri" w:cs="Segoe UI"/>
          <w:color w:val="000000"/>
          <w:sz w:val="24"/>
        </w:rPr>
        <w:t>    </w:t>
      </w:r>
    </w:p>
    <w:p w14:paraId="50C98CF2" w14:textId="77777777" w:rsidR="00C07916" w:rsidRDefault="00C07916">
      <w:pPr>
        <w:rPr>
          <w:rFonts w:ascii="Calibri" w:eastAsia="Times New Roman" w:hAnsi="Calibri" w:cs="Segoe UI"/>
          <w:color w:val="000000"/>
          <w:sz w:val="24"/>
        </w:rPr>
      </w:pPr>
      <w:r>
        <w:rPr>
          <w:rFonts w:ascii="Calibri" w:eastAsia="Times New Roman" w:hAnsi="Calibri" w:cs="Segoe UI"/>
          <w:color w:val="000000"/>
          <w:sz w:val="24"/>
        </w:rPr>
        <w:t>St</w:t>
      </w:r>
      <w:r w:rsidR="00DE0124">
        <w:rPr>
          <w:rFonts w:ascii="Calibri" w:eastAsia="Times New Roman" w:hAnsi="Calibri" w:cs="Segoe UI"/>
          <w:color w:val="000000"/>
          <w:sz w:val="24"/>
        </w:rPr>
        <w:t>udents will review</w:t>
      </w:r>
      <w:r>
        <w:rPr>
          <w:rFonts w:ascii="Calibri" w:eastAsia="Times New Roman" w:hAnsi="Calibri" w:cs="Segoe UI"/>
          <w:color w:val="000000"/>
          <w:sz w:val="24"/>
        </w:rPr>
        <w:t xml:space="preserve"> proper alphabet letter for</w:t>
      </w:r>
      <w:r w:rsidR="00DE0124">
        <w:rPr>
          <w:rFonts w:ascii="Calibri" w:eastAsia="Times New Roman" w:hAnsi="Calibri" w:cs="Segoe UI"/>
          <w:color w:val="000000"/>
          <w:sz w:val="24"/>
        </w:rPr>
        <w:t xml:space="preserve">mation </w:t>
      </w:r>
      <w:r>
        <w:rPr>
          <w:rFonts w:ascii="Calibri" w:eastAsia="Times New Roman" w:hAnsi="Calibri" w:cs="Segoe UI"/>
          <w:color w:val="000000"/>
          <w:sz w:val="24"/>
        </w:rPr>
        <w:t xml:space="preserve">and </w:t>
      </w:r>
      <w:r w:rsidR="00DE0124">
        <w:rPr>
          <w:rFonts w:ascii="Calibri" w:eastAsia="Times New Roman" w:hAnsi="Calibri" w:cs="Segoe UI"/>
          <w:color w:val="000000"/>
          <w:sz w:val="24"/>
        </w:rPr>
        <w:t>will learn basic keyboarding skills.</w:t>
      </w:r>
      <w:r>
        <w:rPr>
          <w:rFonts w:ascii="Calibri" w:eastAsia="Times New Roman" w:hAnsi="Calibri" w:cs="Segoe UI"/>
          <w:color w:val="000000"/>
          <w:sz w:val="24"/>
        </w:rPr>
        <w:t xml:space="preserve"> </w:t>
      </w:r>
    </w:p>
    <w:p w14:paraId="5F30F422" w14:textId="77777777" w:rsidR="00782FEA" w:rsidRPr="0001751E" w:rsidRDefault="0037567F">
      <w:pPr>
        <w:rPr>
          <w:rFonts w:cs="Arial"/>
          <w:b/>
          <w:bCs/>
          <w:color w:val="444444"/>
          <w:sz w:val="24"/>
          <w:szCs w:val="24"/>
          <w:bdr w:val="none" w:sz="0" w:space="0" w:color="auto" w:frame="1"/>
          <w:shd w:val="clear" w:color="auto" w:fill="FFFFFF"/>
        </w:rPr>
      </w:pPr>
      <w:hyperlink r:id="rId17" w:history="1">
        <w:r w:rsidR="00782FEA" w:rsidRPr="00B9451A">
          <w:rPr>
            <w:rStyle w:val="Hyperlink"/>
            <w:rFonts w:cs="Arial"/>
            <w:b/>
            <w:bCs/>
            <w:sz w:val="32"/>
            <w:szCs w:val="32"/>
            <w:bdr w:val="none" w:sz="0" w:space="0" w:color="auto" w:frame="1"/>
            <w:shd w:val="clear" w:color="auto" w:fill="FFFFFF"/>
          </w:rPr>
          <w:t>www.typing.com</w:t>
        </w:r>
      </w:hyperlink>
      <w:r w:rsidR="00782FEA">
        <w:rPr>
          <w:rFonts w:cs="Arial"/>
          <w:b/>
          <w:bCs/>
          <w:color w:val="444444"/>
          <w:sz w:val="32"/>
          <w:szCs w:val="32"/>
          <w:bdr w:val="none" w:sz="0" w:space="0" w:color="auto" w:frame="1"/>
          <w:shd w:val="clear" w:color="auto" w:fill="FFFFFF"/>
        </w:rPr>
        <w:t xml:space="preserve"> </w:t>
      </w:r>
      <w:r w:rsidR="0001751E">
        <w:rPr>
          <w:rFonts w:cs="Arial"/>
          <w:b/>
          <w:bCs/>
          <w:color w:val="444444"/>
          <w:sz w:val="32"/>
          <w:szCs w:val="32"/>
          <w:bdr w:val="none" w:sz="0" w:space="0" w:color="auto" w:frame="1"/>
          <w:shd w:val="clear" w:color="auto" w:fill="FFFFFF"/>
        </w:rPr>
        <w:t xml:space="preserve">  </w:t>
      </w:r>
      <w:r w:rsidR="0001751E">
        <w:rPr>
          <w:rFonts w:cs="Arial"/>
          <w:b/>
          <w:bCs/>
          <w:color w:val="444444"/>
          <w:sz w:val="24"/>
          <w:szCs w:val="24"/>
          <w:bdr w:val="none" w:sz="0" w:space="0" w:color="auto" w:frame="1"/>
          <w:shd w:val="clear" w:color="auto" w:fill="FFFFFF"/>
        </w:rPr>
        <w:t xml:space="preserve">This website will teach your child proper fingering techniques to learn skills at keyboarding. </w:t>
      </w:r>
      <w:r w:rsidR="00B06C32">
        <w:rPr>
          <w:rFonts w:cs="Arial"/>
          <w:b/>
          <w:bCs/>
          <w:color w:val="444444"/>
          <w:sz w:val="24"/>
          <w:szCs w:val="24"/>
          <w:bdr w:val="none" w:sz="0" w:space="0" w:color="auto" w:frame="1"/>
          <w:shd w:val="clear" w:color="auto" w:fill="FFFFFF"/>
        </w:rPr>
        <w:t>Your child will have</w:t>
      </w:r>
      <w:r w:rsidR="0001751E">
        <w:rPr>
          <w:rFonts w:cs="Arial"/>
          <w:b/>
          <w:bCs/>
          <w:color w:val="444444"/>
          <w:sz w:val="24"/>
          <w:szCs w:val="24"/>
          <w:bdr w:val="none" w:sz="0" w:space="0" w:color="auto" w:frame="1"/>
          <w:shd w:val="clear" w:color="auto" w:fill="FFFFFF"/>
        </w:rPr>
        <w:t xml:space="preserve"> his/her own username and password to access this website.  A letter will be provided to help your child register for this website at home.</w:t>
      </w:r>
      <w:r w:rsidR="00B06C32">
        <w:rPr>
          <w:rFonts w:cs="Arial"/>
          <w:b/>
          <w:bCs/>
          <w:color w:val="444444"/>
          <w:sz w:val="24"/>
          <w:szCs w:val="24"/>
          <w:bdr w:val="none" w:sz="0" w:space="0" w:color="auto" w:frame="1"/>
          <w:shd w:val="clear" w:color="auto" w:fill="FFFFFF"/>
        </w:rPr>
        <w:t xml:space="preserve">  This information will be provided in several weeks.</w:t>
      </w:r>
    </w:p>
    <w:p w14:paraId="74129C7B" w14:textId="77777777" w:rsidR="00B42618" w:rsidRDefault="0037567F">
      <w:pPr>
        <w:rPr>
          <w:rFonts w:ascii="Calibri" w:eastAsia="Times New Roman" w:hAnsi="Calibri" w:cs="Segoe UI"/>
          <w:color w:val="000000"/>
          <w:sz w:val="24"/>
        </w:rPr>
      </w:pPr>
      <w:hyperlink r:id="rId18" w:history="1">
        <w:r w:rsidR="00C07916" w:rsidRPr="00B9451A">
          <w:rPr>
            <w:rStyle w:val="Hyperlink"/>
            <w:rFonts w:ascii="Calibri" w:eastAsia="Times New Roman" w:hAnsi="Calibri" w:cs="Segoe UI"/>
            <w:sz w:val="32"/>
            <w:szCs w:val="32"/>
          </w:rPr>
          <w:t>www.softschools.com</w:t>
        </w:r>
      </w:hyperlink>
      <w:r w:rsidR="00C07916">
        <w:rPr>
          <w:rFonts w:ascii="Calibri" w:eastAsia="Times New Roman" w:hAnsi="Calibri" w:cs="Segoe UI"/>
          <w:color w:val="000000"/>
          <w:sz w:val="32"/>
          <w:szCs w:val="32"/>
        </w:rPr>
        <w:t xml:space="preserve"> </w:t>
      </w:r>
      <w:r w:rsidR="00241A85" w:rsidRPr="00FC39EF">
        <w:rPr>
          <w:rFonts w:ascii="Calibri" w:eastAsia="Times New Roman" w:hAnsi="Calibri" w:cs="Segoe UI"/>
          <w:color w:val="000000"/>
          <w:sz w:val="24"/>
        </w:rPr>
        <w:t>    </w:t>
      </w:r>
      <w:r w:rsidR="00C07916">
        <w:rPr>
          <w:rFonts w:ascii="Calibri" w:eastAsia="Times New Roman" w:hAnsi="Calibri" w:cs="Segoe UI"/>
          <w:color w:val="000000"/>
          <w:sz w:val="24"/>
        </w:rPr>
        <w:t>This website has w</w:t>
      </w:r>
      <w:r w:rsidR="0001751E">
        <w:rPr>
          <w:rFonts w:ascii="Calibri" w:eastAsia="Times New Roman" w:hAnsi="Calibri" w:cs="Segoe UI"/>
          <w:color w:val="000000"/>
          <w:sz w:val="24"/>
        </w:rPr>
        <w:t>orksheets available to help students practice proper alphabet letter formation</w:t>
      </w:r>
      <w:r w:rsidR="00C07916">
        <w:rPr>
          <w:rFonts w:ascii="Calibri" w:eastAsia="Times New Roman" w:hAnsi="Calibri" w:cs="Segoe UI"/>
          <w:color w:val="000000"/>
          <w:sz w:val="24"/>
        </w:rPr>
        <w:t xml:space="preserve">.  </w:t>
      </w:r>
      <w:r w:rsidR="0001751E">
        <w:rPr>
          <w:rFonts w:ascii="Calibri" w:eastAsia="Times New Roman" w:hAnsi="Calibri" w:cs="Segoe UI"/>
          <w:color w:val="000000"/>
          <w:sz w:val="24"/>
        </w:rPr>
        <w:t xml:space="preserve">If your child is struggling to write certain letters properly, you could just print off pages to review the certain letters needed to study.  </w:t>
      </w:r>
      <w:r w:rsidR="00C07916">
        <w:rPr>
          <w:rFonts w:ascii="Calibri" w:eastAsia="Times New Roman" w:hAnsi="Calibri" w:cs="Segoe UI"/>
          <w:color w:val="000000"/>
          <w:sz w:val="24"/>
        </w:rPr>
        <w:t>Plus, it offers fun games to help your child learn speed and accuracy at his/her typing skills.</w:t>
      </w:r>
    </w:p>
    <w:p w14:paraId="090A1C9D" w14:textId="69FA9C29" w:rsidR="00481496" w:rsidRPr="00583C7F" w:rsidRDefault="0037567F">
      <w:pPr>
        <w:rPr>
          <w:rFonts w:ascii="Calibri" w:eastAsia="Times New Roman" w:hAnsi="Calibri" w:cs="Segoe UI"/>
          <w:color w:val="000000"/>
          <w:sz w:val="24"/>
          <w:szCs w:val="24"/>
        </w:rPr>
      </w:pPr>
      <w:hyperlink r:id="rId19" w:history="1">
        <w:r w:rsidR="00583C7F" w:rsidRPr="00B9451A">
          <w:rPr>
            <w:rStyle w:val="Hyperlink"/>
            <w:rFonts w:ascii="Calibri" w:eastAsia="Times New Roman" w:hAnsi="Calibri" w:cs="Segoe UI"/>
            <w:sz w:val="32"/>
            <w:szCs w:val="32"/>
          </w:rPr>
          <w:t>www.free-training-tutorial.com</w:t>
        </w:r>
      </w:hyperlink>
      <w:r w:rsidR="00583C7F">
        <w:rPr>
          <w:rFonts w:ascii="Calibri" w:eastAsia="Times New Roman" w:hAnsi="Calibri" w:cs="Segoe UI"/>
          <w:color w:val="000000"/>
          <w:sz w:val="32"/>
          <w:szCs w:val="32"/>
        </w:rPr>
        <w:t xml:space="preserve">  </w:t>
      </w:r>
      <w:r w:rsidR="00583C7F">
        <w:rPr>
          <w:rFonts w:ascii="Calibri" w:eastAsia="Times New Roman" w:hAnsi="Calibri" w:cs="Segoe UI"/>
          <w:color w:val="000000"/>
          <w:sz w:val="24"/>
          <w:szCs w:val="24"/>
        </w:rPr>
        <w:t>In order for your child to use this website</w:t>
      </w:r>
      <w:r w:rsidR="0001751E">
        <w:rPr>
          <w:rFonts w:ascii="Calibri" w:eastAsia="Times New Roman" w:hAnsi="Calibri" w:cs="Segoe UI"/>
          <w:color w:val="000000"/>
          <w:sz w:val="24"/>
          <w:szCs w:val="24"/>
        </w:rPr>
        <w:t>,</w:t>
      </w:r>
      <w:r w:rsidR="00583C7F">
        <w:rPr>
          <w:rFonts w:ascii="Calibri" w:eastAsia="Times New Roman" w:hAnsi="Calibri" w:cs="Segoe UI"/>
          <w:color w:val="000000"/>
          <w:sz w:val="24"/>
          <w:szCs w:val="24"/>
        </w:rPr>
        <w:t xml:space="preserve"> your child will need to go to the home page, and then, click on the link on the left</w:t>
      </w:r>
      <w:r w:rsidR="00B9531A">
        <w:rPr>
          <w:rFonts w:ascii="Calibri" w:eastAsia="Times New Roman" w:hAnsi="Calibri" w:cs="Segoe UI"/>
          <w:color w:val="000000"/>
          <w:sz w:val="24"/>
          <w:szCs w:val="24"/>
        </w:rPr>
        <w:t>-</w:t>
      </w:r>
      <w:r w:rsidR="00583C7F">
        <w:rPr>
          <w:rFonts w:ascii="Calibri" w:eastAsia="Times New Roman" w:hAnsi="Calibri" w:cs="Segoe UI"/>
          <w:color w:val="000000"/>
          <w:sz w:val="24"/>
          <w:szCs w:val="24"/>
        </w:rPr>
        <w:t>hand side of the screen that says, “Typing Training – Typing Games for Kids.’</w:t>
      </w:r>
      <w:r w:rsidR="00241A85" w:rsidRPr="00FC39EF">
        <w:rPr>
          <w:rFonts w:ascii="Calibri" w:eastAsia="Times New Roman" w:hAnsi="Calibri" w:cs="Segoe UI"/>
          <w:color w:val="000000"/>
          <w:sz w:val="24"/>
        </w:rPr>
        <w:t>                          </w:t>
      </w:r>
    </w:p>
    <w:sectPr w:rsidR="00481496" w:rsidRPr="00583C7F" w:rsidSect="00481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60D2" w14:textId="77777777" w:rsidR="00814D87" w:rsidRDefault="00814D87" w:rsidP="001C1E85">
      <w:pPr>
        <w:spacing w:after="0" w:line="240" w:lineRule="auto"/>
      </w:pPr>
      <w:r>
        <w:separator/>
      </w:r>
    </w:p>
  </w:endnote>
  <w:endnote w:type="continuationSeparator" w:id="0">
    <w:p w14:paraId="117E5FE7" w14:textId="77777777" w:rsidR="00814D87" w:rsidRDefault="00814D87" w:rsidP="001C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00022FF" w:usb1="C000205B" w:usb2="0000000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ato-Regular">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E21C7" w14:textId="77777777" w:rsidR="00814D87" w:rsidRDefault="00814D87" w:rsidP="001C1E85">
      <w:pPr>
        <w:spacing w:after="0" w:line="240" w:lineRule="auto"/>
      </w:pPr>
      <w:r>
        <w:separator/>
      </w:r>
    </w:p>
  </w:footnote>
  <w:footnote w:type="continuationSeparator" w:id="0">
    <w:p w14:paraId="57D116EE" w14:textId="77777777" w:rsidR="00814D87" w:rsidRDefault="00814D87" w:rsidP="001C1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27066"/>
    <w:multiLevelType w:val="hybridMultilevel"/>
    <w:tmpl w:val="149AABC8"/>
    <w:lvl w:ilvl="0" w:tplc="C3C4E4C6">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A9"/>
    <w:rsid w:val="0001751E"/>
    <w:rsid w:val="00020C35"/>
    <w:rsid w:val="00023405"/>
    <w:rsid w:val="00031F9A"/>
    <w:rsid w:val="00076483"/>
    <w:rsid w:val="00083AC5"/>
    <w:rsid w:val="000B0A1A"/>
    <w:rsid w:val="000D24AF"/>
    <w:rsid w:val="001161DB"/>
    <w:rsid w:val="00116EB9"/>
    <w:rsid w:val="00140DED"/>
    <w:rsid w:val="001748FA"/>
    <w:rsid w:val="00187DCA"/>
    <w:rsid w:val="001C1E85"/>
    <w:rsid w:val="001C3C44"/>
    <w:rsid w:val="001E3E5A"/>
    <w:rsid w:val="00204674"/>
    <w:rsid w:val="00204E77"/>
    <w:rsid w:val="00241A85"/>
    <w:rsid w:val="002738BE"/>
    <w:rsid w:val="00280AA7"/>
    <w:rsid w:val="002A6170"/>
    <w:rsid w:val="002F2452"/>
    <w:rsid w:val="00364802"/>
    <w:rsid w:val="0037567F"/>
    <w:rsid w:val="00384920"/>
    <w:rsid w:val="003D69CD"/>
    <w:rsid w:val="0044077A"/>
    <w:rsid w:val="004437AD"/>
    <w:rsid w:val="00473CB3"/>
    <w:rsid w:val="00481496"/>
    <w:rsid w:val="00496E7F"/>
    <w:rsid w:val="004A6A83"/>
    <w:rsid w:val="004B4479"/>
    <w:rsid w:val="004C1711"/>
    <w:rsid w:val="004F0C26"/>
    <w:rsid w:val="0051103D"/>
    <w:rsid w:val="005467B6"/>
    <w:rsid w:val="00581C23"/>
    <w:rsid w:val="00583C7F"/>
    <w:rsid w:val="0059071F"/>
    <w:rsid w:val="005A17D2"/>
    <w:rsid w:val="006074AA"/>
    <w:rsid w:val="00624C30"/>
    <w:rsid w:val="00642ADB"/>
    <w:rsid w:val="00661D4E"/>
    <w:rsid w:val="00675CBE"/>
    <w:rsid w:val="00695881"/>
    <w:rsid w:val="006B040D"/>
    <w:rsid w:val="006B244C"/>
    <w:rsid w:val="006C45B1"/>
    <w:rsid w:val="006D21D7"/>
    <w:rsid w:val="006D68DE"/>
    <w:rsid w:val="00710DB5"/>
    <w:rsid w:val="00782FEA"/>
    <w:rsid w:val="00796B29"/>
    <w:rsid w:val="00813778"/>
    <w:rsid w:val="00814D87"/>
    <w:rsid w:val="008E68A9"/>
    <w:rsid w:val="00906F74"/>
    <w:rsid w:val="009615B2"/>
    <w:rsid w:val="009B6806"/>
    <w:rsid w:val="009E04D0"/>
    <w:rsid w:val="009F3E06"/>
    <w:rsid w:val="00A13148"/>
    <w:rsid w:val="00A81120"/>
    <w:rsid w:val="00AF68F8"/>
    <w:rsid w:val="00B06C32"/>
    <w:rsid w:val="00B2046C"/>
    <w:rsid w:val="00B42618"/>
    <w:rsid w:val="00B54EC6"/>
    <w:rsid w:val="00B830AC"/>
    <w:rsid w:val="00B9531A"/>
    <w:rsid w:val="00BA78E3"/>
    <w:rsid w:val="00BB7682"/>
    <w:rsid w:val="00BB7D21"/>
    <w:rsid w:val="00BF7735"/>
    <w:rsid w:val="00C07916"/>
    <w:rsid w:val="00C227B4"/>
    <w:rsid w:val="00C46ECE"/>
    <w:rsid w:val="00C5341B"/>
    <w:rsid w:val="00D10186"/>
    <w:rsid w:val="00D120E4"/>
    <w:rsid w:val="00D320AC"/>
    <w:rsid w:val="00D6576B"/>
    <w:rsid w:val="00DC17FB"/>
    <w:rsid w:val="00DE0124"/>
    <w:rsid w:val="00DF7909"/>
    <w:rsid w:val="00E42EDF"/>
    <w:rsid w:val="00E51BA9"/>
    <w:rsid w:val="00E55AEB"/>
    <w:rsid w:val="00E75B23"/>
    <w:rsid w:val="00E76528"/>
    <w:rsid w:val="00F30245"/>
    <w:rsid w:val="00F5465B"/>
    <w:rsid w:val="00FD6FA3"/>
    <w:rsid w:val="00FF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61F78"/>
  <w15:docId w15:val="{249533A2-B6B8-A64B-87D9-3243630D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BA9"/>
    <w:rPr>
      <w:strike w:val="0"/>
      <w:dstrike w:val="0"/>
      <w:color w:val="0072C6"/>
      <w:u w:val="none"/>
      <w:effect w:val="none"/>
    </w:rPr>
  </w:style>
  <w:style w:type="paragraph" w:styleId="NormalWeb">
    <w:name w:val="Normal (Web)"/>
    <w:basedOn w:val="Normal"/>
    <w:uiPriority w:val="99"/>
    <w:semiHidden/>
    <w:unhideWhenUsed/>
    <w:rsid w:val="00E51BA9"/>
    <w:pPr>
      <w:spacing w:after="324" w:line="240" w:lineRule="auto"/>
    </w:pPr>
    <w:rPr>
      <w:rFonts w:ascii="Times New Roman" w:eastAsia="Times New Roman" w:hAnsi="Times New Roman" w:cs="Times New Roman"/>
      <w:sz w:val="24"/>
      <w:szCs w:val="24"/>
    </w:rPr>
  </w:style>
  <w:style w:type="paragraph" w:customStyle="1" w:styleId="yiv0121894188msonormal">
    <w:name w:val="yiv0121894188msonormal"/>
    <w:basedOn w:val="Normal"/>
    <w:rsid w:val="00E51BA9"/>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E51BA9"/>
    <w:pPr>
      <w:ind w:left="720"/>
      <w:contextualSpacing/>
    </w:pPr>
  </w:style>
  <w:style w:type="character" w:styleId="FollowedHyperlink">
    <w:name w:val="FollowedHyperlink"/>
    <w:basedOn w:val="DefaultParagraphFont"/>
    <w:uiPriority w:val="99"/>
    <w:semiHidden/>
    <w:unhideWhenUsed/>
    <w:rsid w:val="004F0C26"/>
    <w:rPr>
      <w:color w:val="800080" w:themeColor="followedHyperlink"/>
      <w:u w:val="single"/>
    </w:rPr>
  </w:style>
  <w:style w:type="paragraph" w:styleId="Header">
    <w:name w:val="header"/>
    <w:basedOn w:val="Normal"/>
    <w:link w:val="HeaderChar"/>
    <w:uiPriority w:val="99"/>
    <w:semiHidden/>
    <w:unhideWhenUsed/>
    <w:rsid w:val="001C1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E85"/>
  </w:style>
  <w:style w:type="paragraph" w:styleId="Footer">
    <w:name w:val="footer"/>
    <w:basedOn w:val="Normal"/>
    <w:link w:val="FooterChar"/>
    <w:uiPriority w:val="99"/>
    <w:semiHidden/>
    <w:unhideWhenUsed/>
    <w:rsid w:val="001C1E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E85"/>
  </w:style>
  <w:style w:type="character" w:styleId="Strong">
    <w:name w:val="Strong"/>
    <w:basedOn w:val="DefaultParagraphFont"/>
    <w:uiPriority w:val="22"/>
    <w:qFormat/>
    <w:rsid w:val="00782FEA"/>
    <w:rPr>
      <w:b/>
      <w:bCs/>
    </w:rPr>
  </w:style>
  <w:style w:type="character" w:styleId="UnresolvedMention">
    <w:name w:val="Unresolved Mention"/>
    <w:basedOn w:val="DefaultParagraphFont"/>
    <w:uiPriority w:val="99"/>
    <w:rsid w:val="00F54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nogrampage.com/" TargetMode="External"/><Relationship Id="rId13" Type="http://schemas.openxmlformats.org/officeDocument/2006/relationships/hyperlink" Target="https://www.google.com/search?q=mcmillan+mcgraw+hill-+fact+dash&amp;oq=mcmillan&amp;aqs=chrome.2.69i57j0j69i59j0l3.4197j0j7&amp;sourceid=chrome&amp;ie=UTF-8" TargetMode="External"/><Relationship Id="rId18" Type="http://schemas.openxmlformats.org/officeDocument/2006/relationships/hyperlink" Target="http://www.softschool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ellingcity.com" TargetMode="External"/><Relationship Id="rId12" Type="http://schemas.openxmlformats.org/officeDocument/2006/relationships/hyperlink" Target="http://www.mhschool.com" TargetMode="External"/><Relationship Id="rId17" Type="http://schemas.openxmlformats.org/officeDocument/2006/relationships/hyperlink" Target="http://www.typing.com" TargetMode="External"/><Relationship Id="rId2" Type="http://schemas.openxmlformats.org/officeDocument/2006/relationships/styles" Target="styles.xml"/><Relationship Id="rId16" Type="http://schemas.openxmlformats.org/officeDocument/2006/relationships/hyperlink" Target="http://www.amathsdictionaryforkid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tramath.org" TargetMode="External"/><Relationship Id="rId5" Type="http://schemas.openxmlformats.org/officeDocument/2006/relationships/footnotes" Target="footnotes.xml"/><Relationship Id="rId15" Type="http://schemas.openxmlformats.org/officeDocument/2006/relationships/hyperlink" Target="http://www.softschools.com" TargetMode="External"/><Relationship Id="rId10" Type="http://schemas.openxmlformats.org/officeDocument/2006/relationships/hyperlink" Target="http://www.my.waterford.org" TargetMode="External"/><Relationship Id="rId19" Type="http://schemas.openxmlformats.org/officeDocument/2006/relationships/hyperlink" Target="http://www.free-training-tutorial.com" TargetMode="External"/><Relationship Id="rId4" Type="http://schemas.openxmlformats.org/officeDocument/2006/relationships/webSettings" Target="webSettings.xml"/><Relationship Id="rId9" Type="http://schemas.openxmlformats.org/officeDocument/2006/relationships/hyperlink" Target="http://www.starfall.com" TargetMode="External"/><Relationship Id="rId14" Type="http://schemas.openxmlformats.org/officeDocument/2006/relationships/hyperlink" Target="http://www.funbr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Microsoft Office User</cp:lastModifiedBy>
  <cp:revision>2</cp:revision>
  <dcterms:created xsi:type="dcterms:W3CDTF">2020-07-14T21:42:00Z</dcterms:created>
  <dcterms:modified xsi:type="dcterms:W3CDTF">2020-07-14T21:42:00Z</dcterms:modified>
</cp:coreProperties>
</file>